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F04E" w14:textId="77777777" w:rsidR="00613111" w:rsidRDefault="00E1502B" w:rsidP="00614816">
      <w:pPr>
        <w:jc w:val="center"/>
      </w:pPr>
      <w:r w:rsidRPr="00E1502B">
        <w:rPr>
          <w:noProof/>
        </w:rPr>
        <w:drawing>
          <wp:anchor distT="0" distB="0" distL="114300" distR="114300" simplePos="0" relativeHeight="251661312" behindDoc="0" locked="0" layoutInCell="1" allowOverlap="1" wp14:anchorId="4B48C8F9" wp14:editId="4252E793">
            <wp:simplePos x="0" y="0"/>
            <wp:positionH relativeFrom="column">
              <wp:posOffset>-180975</wp:posOffset>
            </wp:positionH>
            <wp:positionV relativeFrom="paragraph">
              <wp:posOffset>-66675</wp:posOffset>
            </wp:positionV>
            <wp:extent cx="2654300" cy="1990725"/>
            <wp:effectExtent l="0" t="0" r="0" b="9525"/>
            <wp:wrapNone/>
            <wp:docPr id="2" name="Picture 2" descr="Image result for telesco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lescop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430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02B">
        <w:rPr>
          <w:noProof/>
        </w:rPr>
        <w:drawing>
          <wp:anchor distT="0" distB="0" distL="114300" distR="114300" simplePos="0" relativeHeight="251663360" behindDoc="0" locked="0" layoutInCell="1" allowOverlap="1" wp14:anchorId="018ADA8F" wp14:editId="46EF3F7E">
            <wp:simplePos x="0" y="0"/>
            <wp:positionH relativeFrom="column">
              <wp:posOffset>4000500</wp:posOffset>
            </wp:positionH>
            <wp:positionV relativeFrom="paragraph">
              <wp:posOffset>-523875</wp:posOffset>
            </wp:positionV>
            <wp:extent cx="2676525" cy="4286250"/>
            <wp:effectExtent l="0" t="0" r="9525" b="0"/>
            <wp:wrapNone/>
            <wp:docPr id="5" name="Picture 5" descr="Image result for night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ight s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428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C8A39" w14:textId="77777777" w:rsidR="00613111" w:rsidRDefault="00613111" w:rsidP="00614816">
      <w:pPr>
        <w:jc w:val="center"/>
      </w:pPr>
    </w:p>
    <w:p w14:paraId="108F74CB" w14:textId="77777777" w:rsidR="00613111" w:rsidRDefault="00613111" w:rsidP="00614816">
      <w:pPr>
        <w:jc w:val="center"/>
      </w:pPr>
    </w:p>
    <w:p w14:paraId="6A80392E" w14:textId="77777777" w:rsidR="00613111" w:rsidRDefault="00613111" w:rsidP="00614816">
      <w:pPr>
        <w:jc w:val="center"/>
      </w:pPr>
    </w:p>
    <w:p w14:paraId="541E84B5" w14:textId="77777777" w:rsidR="00613111" w:rsidRDefault="00613111" w:rsidP="00614816">
      <w:pPr>
        <w:jc w:val="center"/>
      </w:pPr>
    </w:p>
    <w:p w14:paraId="31D5FC48" w14:textId="77777777" w:rsidR="00613111" w:rsidRDefault="00613111" w:rsidP="00614816">
      <w:pPr>
        <w:jc w:val="center"/>
      </w:pPr>
    </w:p>
    <w:p w14:paraId="793C188A" w14:textId="77777777" w:rsidR="00613111" w:rsidRDefault="00613111" w:rsidP="00614816">
      <w:pPr>
        <w:jc w:val="center"/>
      </w:pPr>
    </w:p>
    <w:p w14:paraId="118663CA" w14:textId="77777777" w:rsidR="00613111" w:rsidRDefault="00613111" w:rsidP="00614816">
      <w:pPr>
        <w:jc w:val="center"/>
      </w:pPr>
    </w:p>
    <w:p w14:paraId="6BAF0762" w14:textId="77777777" w:rsidR="00613111" w:rsidRDefault="00613111" w:rsidP="00614816">
      <w:pPr>
        <w:jc w:val="center"/>
      </w:pPr>
    </w:p>
    <w:p w14:paraId="34BB33FD" w14:textId="77777777" w:rsidR="00613111" w:rsidRDefault="00613111" w:rsidP="00614816">
      <w:pPr>
        <w:jc w:val="center"/>
      </w:pPr>
    </w:p>
    <w:p w14:paraId="0CC62E48" w14:textId="77777777" w:rsidR="00613111" w:rsidRDefault="00613111" w:rsidP="00614816">
      <w:pPr>
        <w:jc w:val="center"/>
      </w:pPr>
    </w:p>
    <w:p w14:paraId="29EA2A91" w14:textId="77777777" w:rsidR="00613111" w:rsidRPr="00613111" w:rsidRDefault="00613111" w:rsidP="00614816">
      <w:pPr>
        <w:jc w:val="center"/>
        <w:rPr>
          <w:rFonts w:ascii="Comic Sans MS" w:hAnsi="Comic Sans MS"/>
          <w:sz w:val="36"/>
          <w:szCs w:val="36"/>
        </w:rPr>
      </w:pPr>
    </w:p>
    <w:p w14:paraId="176FCF2D" w14:textId="77777777" w:rsidR="00B24E87" w:rsidRPr="00613111" w:rsidRDefault="00614816" w:rsidP="00614816">
      <w:pPr>
        <w:jc w:val="center"/>
        <w:rPr>
          <w:rFonts w:ascii="Comic Sans MS" w:hAnsi="Comic Sans MS"/>
          <w:sz w:val="36"/>
          <w:szCs w:val="36"/>
        </w:rPr>
      </w:pPr>
      <w:r w:rsidRPr="00613111">
        <w:rPr>
          <w:rFonts w:ascii="Comic Sans MS" w:hAnsi="Comic Sans MS"/>
          <w:sz w:val="36"/>
          <w:szCs w:val="36"/>
        </w:rPr>
        <w:t>Astronomy 15</w:t>
      </w:r>
    </w:p>
    <w:p w14:paraId="376BA44D" w14:textId="77777777" w:rsidR="00614816" w:rsidRPr="00613111" w:rsidRDefault="00614816" w:rsidP="00614816">
      <w:pPr>
        <w:jc w:val="center"/>
        <w:rPr>
          <w:rFonts w:ascii="Comic Sans MS" w:hAnsi="Comic Sans MS"/>
          <w:sz w:val="36"/>
          <w:szCs w:val="36"/>
        </w:rPr>
      </w:pPr>
      <w:r w:rsidRPr="00613111">
        <w:rPr>
          <w:rFonts w:ascii="Comic Sans MS" w:hAnsi="Comic Sans MS"/>
          <w:sz w:val="36"/>
          <w:szCs w:val="36"/>
        </w:rPr>
        <w:t>Unit 2</w:t>
      </w:r>
    </w:p>
    <w:p w14:paraId="378AE53B" w14:textId="77777777" w:rsidR="00614816" w:rsidRPr="00613111" w:rsidRDefault="00614816" w:rsidP="00614816">
      <w:pPr>
        <w:jc w:val="center"/>
        <w:rPr>
          <w:rFonts w:ascii="Comic Sans MS" w:hAnsi="Comic Sans MS"/>
          <w:sz w:val="36"/>
          <w:szCs w:val="36"/>
        </w:rPr>
      </w:pPr>
      <w:r w:rsidRPr="00613111">
        <w:rPr>
          <w:rFonts w:ascii="Comic Sans MS" w:hAnsi="Comic Sans MS"/>
          <w:sz w:val="36"/>
          <w:szCs w:val="36"/>
        </w:rPr>
        <w:t>The Night Sky</w:t>
      </w:r>
    </w:p>
    <w:p w14:paraId="6688D84E" w14:textId="77777777" w:rsidR="00613111" w:rsidRDefault="00613111" w:rsidP="00614816">
      <w:pPr>
        <w:jc w:val="center"/>
      </w:pPr>
    </w:p>
    <w:p w14:paraId="2ADF1A4E" w14:textId="77777777" w:rsidR="00613111" w:rsidRDefault="00E1502B" w:rsidP="00614816">
      <w:pPr>
        <w:jc w:val="center"/>
      </w:pPr>
      <w:r w:rsidRPr="00E1502B">
        <w:rPr>
          <w:noProof/>
        </w:rPr>
        <w:drawing>
          <wp:anchor distT="0" distB="0" distL="114300" distR="114300" simplePos="0" relativeHeight="251662336" behindDoc="0" locked="0" layoutInCell="1" allowOverlap="1" wp14:anchorId="6363B0AB" wp14:editId="027D8B02">
            <wp:simplePos x="0" y="0"/>
            <wp:positionH relativeFrom="column">
              <wp:posOffset>1009650</wp:posOffset>
            </wp:positionH>
            <wp:positionV relativeFrom="paragraph">
              <wp:posOffset>201295</wp:posOffset>
            </wp:positionV>
            <wp:extent cx="3822700" cy="2867025"/>
            <wp:effectExtent l="0" t="0" r="6350" b="9525"/>
            <wp:wrapNone/>
            <wp:docPr id="4" name="Picture 4" descr="Image result for night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ight s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2700"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0E060" w14:textId="77777777" w:rsidR="00613111" w:rsidRDefault="00613111" w:rsidP="00614816">
      <w:pPr>
        <w:jc w:val="center"/>
      </w:pPr>
    </w:p>
    <w:p w14:paraId="58ACAC00" w14:textId="77777777" w:rsidR="00613111" w:rsidRDefault="00613111" w:rsidP="00614816">
      <w:pPr>
        <w:jc w:val="center"/>
      </w:pPr>
    </w:p>
    <w:p w14:paraId="734F4FC4" w14:textId="77777777" w:rsidR="00613111" w:rsidRDefault="00613111" w:rsidP="00614816">
      <w:pPr>
        <w:jc w:val="center"/>
      </w:pPr>
    </w:p>
    <w:p w14:paraId="44B41541" w14:textId="77777777" w:rsidR="00613111" w:rsidRDefault="00613111" w:rsidP="00614816">
      <w:pPr>
        <w:jc w:val="center"/>
      </w:pPr>
    </w:p>
    <w:p w14:paraId="4BA02C9D" w14:textId="77777777" w:rsidR="00613111" w:rsidRDefault="00613111" w:rsidP="00614816">
      <w:pPr>
        <w:jc w:val="center"/>
      </w:pPr>
    </w:p>
    <w:p w14:paraId="5ADC603F" w14:textId="77777777" w:rsidR="00613111" w:rsidRDefault="00613111" w:rsidP="00614816">
      <w:pPr>
        <w:jc w:val="center"/>
      </w:pPr>
    </w:p>
    <w:p w14:paraId="5365293A" w14:textId="77777777" w:rsidR="00613111" w:rsidRDefault="00613111" w:rsidP="00614816">
      <w:pPr>
        <w:jc w:val="center"/>
      </w:pPr>
    </w:p>
    <w:p w14:paraId="6AEB75D4" w14:textId="77777777" w:rsidR="00613111" w:rsidRDefault="00613111" w:rsidP="00614816">
      <w:pPr>
        <w:rPr>
          <w:b/>
          <w:sz w:val="20"/>
          <w:szCs w:val="20"/>
        </w:rPr>
      </w:pPr>
    </w:p>
    <w:p w14:paraId="66142519" w14:textId="77777777" w:rsidR="00E1502B" w:rsidRDefault="00E1502B" w:rsidP="00614816">
      <w:pPr>
        <w:rPr>
          <w:b/>
          <w:sz w:val="20"/>
          <w:szCs w:val="20"/>
        </w:rPr>
      </w:pPr>
    </w:p>
    <w:p w14:paraId="2DE01D41" w14:textId="77777777" w:rsidR="00E1502B" w:rsidRDefault="00E1502B" w:rsidP="00614816">
      <w:pPr>
        <w:rPr>
          <w:b/>
          <w:sz w:val="20"/>
          <w:szCs w:val="20"/>
        </w:rPr>
      </w:pPr>
    </w:p>
    <w:p w14:paraId="09CF130B" w14:textId="77777777" w:rsidR="00614816" w:rsidRPr="00614816" w:rsidRDefault="00614816" w:rsidP="00614816">
      <w:pPr>
        <w:rPr>
          <w:b/>
          <w:sz w:val="20"/>
          <w:szCs w:val="20"/>
        </w:rPr>
      </w:pPr>
      <w:r>
        <w:rPr>
          <w:b/>
          <w:sz w:val="20"/>
          <w:szCs w:val="20"/>
        </w:rPr>
        <w:lastRenderedPageBreak/>
        <w:t>Lesson 1: Planet, Asteroid &amp; Comet Motion</w:t>
      </w:r>
    </w:p>
    <w:p w14:paraId="681A4AF6" w14:textId="77777777" w:rsidR="00614816" w:rsidRDefault="00614816" w:rsidP="00614816">
      <w:pPr>
        <w:pStyle w:val="ListParagraph"/>
        <w:numPr>
          <w:ilvl w:val="0"/>
          <w:numId w:val="1"/>
        </w:numPr>
      </w:pPr>
      <w:r>
        <w:t>What is the Geocentric Model of Planetary motion?  What evidence is there for it?</w:t>
      </w:r>
    </w:p>
    <w:p w14:paraId="53BAA186" w14:textId="77777777" w:rsidR="00614816" w:rsidRDefault="00614816" w:rsidP="00614816"/>
    <w:p w14:paraId="39D36992" w14:textId="77777777" w:rsidR="00614816" w:rsidRDefault="00614816" w:rsidP="00614816"/>
    <w:p w14:paraId="7E85E259" w14:textId="77777777" w:rsidR="00614816" w:rsidRDefault="00614816" w:rsidP="00614816">
      <w:pPr>
        <w:pStyle w:val="ListParagraph"/>
        <w:numPr>
          <w:ilvl w:val="0"/>
          <w:numId w:val="1"/>
        </w:numPr>
      </w:pPr>
      <w:r>
        <w:t>What are epicycles? Why were they necessary in a geocentric model?</w:t>
      </w:r>
    </w:p>
    <w:p w14:paraId="71496824" w14:textId="77777777" w:rsidR="00614816" w:rsidRDefault="00614816" w:rsidP="00614816">
      <w:pPr>
        <w:pStyle w:val="ListParagraph"/>
      </w:pPr>
    </w:p>
    <w:p w14:paraId="282D1801" w14:textId="77777777" w:rsidR="00614816" w:rsidRDefault="00614816" w:rsidP="00614816"/>
    <w:p w14:paraId="64FE99A1" w14:textId="77777777" w:rsidR="00614816" w:rsidRDefault="00614816" w:rsidP="00614816"/>
    <w:p w14:paraId="1658A955" w14:textId="77777777" w:rsidR="00614816" w:rsidRDefault="00614816" w:rsidP="00614816">
      <w:pPr>
        <w:pStyle w:val="ListParagraph"/>
        <w:numPr>
          <w:ilvl w:val="0"/>
          <w:numId w:val="1"/>
        </w:numPr>
      </w:pPr>
      <w:r>
        <w:t>What is the Heliocentric Model of Planetary motion?</w:t>
      </w:r>
    </w:p>
    <w:p w14:paraId="6264CE4F" w14:textId="77777777" w:rsidR="00614816" w:rsidRDefault="00614816" w:rsidP="00614816"/>
    <w:p w14:paraId="504BA1E3" w14:textId="77777777" w:rsidR="00614816" w:rsidRDefault="00614816" w:rsidP="00614816"/>
    <w:p w14:paraId="008E5E9B" w14:textId="77777777" w:rsidR="00614816" w:rsidRDefault="00614816" w:rsidP="00614816">
      <w:pPr>
        <w:pStyle w:val="ListParagraph"/>
        <w:numPr>
          <w:ilvl w:val="0"/>
          <w:numId w:val="1"/>
        </w:numPr>
      </w:pPr>
      <w:r>
        <w:t xml:space="preserve">Who was the first person in the Western World to develop a Heliocentric model? What were the main points of his model? What was correct? What was </w:t>
      </w:r>
      <w:r w:rsidR="0007064D">
        <w:t>in</w:t>
      </w:r>
      <w:r>
        <w:t>correct?</w:t>
      </w:r>
    </w:p>
    <w:p w14:paraId="70D00B51" w14:textId="77777777" w:rsidR="00614816" w:rsidRDefault="00614816" w:rsidP="00614816">
      <w:pPr>
        <w:pStyle w:val="ListParagraph"/>
      </w:pPr>
    </w:p>
    <w:p w14:paraId="784F064E" w14:textId="77777777" w:rsidR="00614816" w:rsidRDefault="00614816" w:rsidP="00614816"/>
    <w:p w14:paraId="0AB1C8AA" w14:textId="77777777" w:rsidR="00614816" w:rsidRDefault="00614816" w:rsidP="00614816"/>
    <w:p w14:paraId="616BCBA4" w14:textId="77777777" w:rsidR="00614816" w:rsidRDefault="00614816" w:rsidP="00614816">
      <w:pPr>
        <w:pStyle w:val="ListParagraph"/>
        <w:numPr>
          <w:ilvl w:val="0"/>
          <w:numId w:val="1"/>
        </w:numPr>
      </w:pPr>
      <w:r>
        <w:t>What observations did Galileo make that supported the Heliocentric model?</w:t>
      </w:r>
    </w:p>
    <w:p w14:paraId="7F704105" w14:textId="77777777" w:rsidR="00614816" w:rsidRDefault="00614816" w:rsidP="00614816"/>
    <w:p w14:paraId="107B52FB" w14:textId="77777777" w:rsidR="00613111" w:rsidRDefault="00613111" w:rsidP="00614816"/>
    <w:p w14:paraId="662B2BE4" w14:textId="77777777" w:rsidR="00614816" w:rsidRDefault="00614816" w:rsidP="00614816"/>
    <w:p w14:paraId="213FB953" w14:textId="77777777" w:rsidR="00614816" w:rsidRDefault="00614816" w:rsidP="00614816">
      <w:pPr>
        <w:pStyle w:val="ListParagraph"/>
        <w:numPr>
          <w:ilvl w:val="0"/>
          <w:numId w:val="1"/>
        </w:numPr>
      </w:pPr>
      <w:r>
        <w:t>Is the Heliocentric model completely correct? Explain your answer.</w:t>
      </w:r>
    </w:p>
    <w:p w14:paraId="24B5636B" w14:textId="77777777" w:rsidR="00614816" w:rsidRDefault="00614816" w:rsidP="00614816">
      <w:pPr>
        <w:pStyle w:val="ListParagraph"/>
      </w:pPr>
    </w:p>
    <w:p w14:paraId="5DB3D789" w14:textId="77777777" w:rsidR="00614816" w:rsidRDefault="00614816" w:rsidP="00614816"/>
    <w:p w14:paraId="5760908A" w14:textId="77777777" w:rsidR="00614816" w:rsidRDefault="00614816" w:rsidP="00614816"/>
    <w:p w14:paraId="2E95DBF2" w14:textId="77777777" w:rsidR="00614816" w:rsidRDefault="00614816" w:rsidP="00614816"/>
    <w:p w14:paraId="46239646" w14:textId="77777777" w:rsidR="00614816" w:rsidRDefault="00614816" w:rsidP="00614816"/>
    <w:p w14:paraId="5E48E095" w14:textId="77777777" w:rsidR="00614816" w:rsidRDefault="00614816" w:rsidP="00614816"/>
    <w:p w14:paraId="2CDC9636" w14:textId="77777777" w:rsidR="00613111" w:rsidRDefault="00613111" w:rsidP="00614816"/>
    <w:p w14:paraId="257B668B" w14:textId="77777777" w:rsidR="00614816" w:rsidRDefault="00614816" w:rsidP="00614816"/>
    <w:p w14:paraId="0A199C92" w14:textId="77777777" w:rsidR="00614816" w:rsidRDefault="00614816" w:rsidP="00614816">
      <w:r>
        <w:lastRenderedPageBreak/>
        <w:t xml:space="preserve">Choose one of the following Planets or Asteroids and answer the questions below in </w:t>
      </w:r>
      <w:r w:rsidRPr="00613111">
        <w:rPr>
          <w:i/>
        </w:rPr>
        <w:t>two or three complete paragraphs</w:t>
      </w:r>
      <w:r>
        <w:t>. Include pictures or diagrams when appropriate.</w:t>
      </w:r>
    </w:p>
    <w:p w14:paraId="139837C0" w14:textId="77777777" w:rsidR="00614816" w:rsidRDefault="00614816" w:rsidP="00614816">
      <w:pPr>
        <w:rPr>
          <w:i/>
        </w:rPr>
      </w:pPr>
      <w:r>
        <w:rPr>
          <w:i/>
        </w:rPr>
        <w:t xml:space="preserve">Jupiter, Saturn, Mars, Venus, Mercury, Ceres, 4 Vesta, 2 Pallas, 99942 Apophis, 1036 </w:t>
      </w:r>
      <w:proofErr w:type="spellStart"/>
      <w:r>
        <w:rPr>
          <w:i/>
        </w:rPr>
        <w:t>Ganymed</w:t>
      </w:r>
      <w:proofErr w:type="spellEnd"/>
      <w:r>
        <w:rPr>
          <w:i/>
        </w:rPr>
        <w:t>, Comet Halley’s Comet, Comet McNaught</w:t>
      </w:r>
    </w:p>
    <w:p w14:paraId="519F88C1" w14:textId="77777777" w:rsidR="00614816" w:rsidRDefault="00614816" w:rsidP="00614816">
      <w:pPr>
        <w:pStyle w:val="ListParagraph"/>
        <w:numPr>
          <w:ilvl w:val="0"/>
          <w:numId w:val="2"/>
        </w:numPr>
      </w:pPr>
      <w:r>
        <w:t>Sketch a diagram of the Orbit.</w:t>
      </w:r>
    </w:p>
    <w:p w14:paraId="704E434E" w14:textId="77777777" w:rsidR="00614816" w:rsidRDefault="00614816" w:rsidP="00614816">
      <w:pPr>
        <w:pStyle w:val="ListParagraph"/>
        <w:numPr>
          <w:ilvl w:val="0"/>
          <w:numId w:val="2"/>
        </w:numPr>
      </w:pPr>
      <w:r>
        <w:t>When was the object discovered?</w:t>
      </w:r>
    </w:p>
    <w:p w14:paraId="0578F675" w14:textId="77777777" w:rsidR="00614816" w:rsidRDefault="00614816" w:rsidP="00614816">
      <w:pPr>
        <w:pStyle w:val="ListParagraph"/>
        <w:numPr>
          <w:ilvl w:val="0"/>
          <w:numId w:val="2"/>
        </w:numPr>
      </w:pPr>
      <w:r>
        <w:t>Does the orbit cross the Earth’s orbit?</w:t>
      </w:r>
    </w:p>
    <w:p w14:paraId="0C93A85F" w14:textId="77777777" w:rsidR="00614816" w:rsidRDefault="00614816" w:rsidP="00614816">
      <w:pPr>
        <w:pStyle w:val="ListParagraph"/>
        <w:numPr>
          <w:ilvl w:val="0"/>
          <w:numId w:val="2"/>
        </w:numPr>
      </w:pPr>
      <w:r>
        <w:t>How large is the object? What is it made of?</w:t>
      </w:r>
    </w:p>
    <w:p w14:paraId="17AEEB07" w14:textId="77777777" w:rsidR="00614816" w:rsidRDefault="00614816" w:rsidP="00614816">
      <w:pPr>
        <w:pStyle w:val="ListParagraph"/>
        <w:numPr>
          <w:ilvl w:val="0"/>
          <w:numId w:val="2"/>
        </w:numPr>
      </w:pPr>
      <w:r>
        <w:t>How fast does it move?</w:t>
      </w:r>
    </w:p>
    <w:p w14:paraId="2C7B2CF5" w14:textId="77777777" w:rsidR="00614816" w:rsidRDefault="00614816" w:rsidP="00614816">
      <w:pPr>
        <w:pStyle w:val="ListParagraph"/>
        <w:numPr>
          <w:ilvl w:val="0"/>
          <w:numId w:val="2"/>
        </w:numPr>
      </w:pPr>
      <w:r>
        <w:t xml:space="preserve">Does this object experience retrograde motion as </w:t>
      </w:r>
      <w:proofErr w:type="gramStart"/>
      <w:r>
        <w:t>seen</w:t>
      </w:r>
      <w:proofErr w:type="gramEnd"/>
      <w:r>
        <w:t xml:space="preserve"> from Earth?</w:t>
      </w:r>
    </w:p>
    <w:p w14:paraId="0C787C70" w14:textId="77777777" w:rsidR="00614816" w:rsidRDefault="00614816" w:rsidP="00614816">
      <w:pPr>
        <w:pStyle w:val="ListParagraph"/>
        <w:numPr>
          <w:ilvl w:val="0"/>
          <w:numId w:val="2"/>
        </w:numPr>
      </w:pPr>
      <w:r>
        <w:t>What other interesting facts can you find?</w:t>
      </w:r>
    </w:p>
    <w:p w14:paraId="054A8878" w14:textId="77777777" w:rsidR="00614816" w:rsidRDefault="00614816" w:rsidP="00614816"/>
    <w:p w14:paraId="1762046A" w14:textId="77777777" w:rsidR="00614816" w:rsidRDefault="00614816" w:rsidP="00614816"/>
    <w:p w14:paraId="26501F6A" w14:textId="77777777" w:rsidR="00614816" w:rsidRDefault="00614816" w:rsidP="00614816">
      <w:pPr>
        <w:rPr>
          <w:b/>
        </w:rPr>
      </w:pPr>
      <w:r>
        <w:rPr>
          <w:b/>
        </w:rPr>
        <w:t>Lesson 2: Polaris, The North Star</w:t>
      </w:r>
    </w:p>
    <w:p w14:paraId="6AD1F53B" w14:textId="77777777" w:rsidR="00614816" w:rsidRDefault="00613111" w:rsidP="00613111">
      <w:pPr>
        <w:spacing w:line="256" w:lineRule="auto"/>
      </w:pPr>
      <w:r>
        <w:t xml:space="preserve">Objective: </w:t>
      </w:r>
      <w:r w:rsidR="00614816">
        <w:t xml:space="preserve">Using </w:t>
      </w:r>
      <w:proofErr w:type="spellStart"/>
      <w:r w:rsidR="00614816">
        <w:t>Stellarium</w:t>
      </w:r>
      <w:proofErr w:type="spellEnd"/>
      <w:r w:rsidR="00614816">
        <w:t xml:space="preserve">, identify where the North Star is. </w:t>
      </w:r>
    </w:p>
    <w:p w14:paraId="13B9BC77" w14:textId="77777777" w:rsidR="00613111" w:rsidRDefault="00613111" w:rsidP="00613111">
      <w:pPr>
        <w:spacing w:line="256" w:lineRule="auto"/>
      </w:pPr>
      <w:r>
        <w:t xml:space="preserve">Steps: </w:t>
      </w:r>
    </w:p>
    <w:p w14:paraId="577FE796" w14:textId="77777777" w:rsidR="00614816" w:rsidRDefault="00614816" w:rsidP="00614816">
      <w:pPr>
        <w:numPr>
          <w:ilvl w:val="1"/>
          <w:numId w:val="3"/>
        </w:numPr>
        <w:spacing w:line="256" w:lineRule="auto"/>
      </w:pPr>
      <w:r>
        <w:t xml:space="preserve">Open </w:t>
      </w:r>
      <w:proofErr w:type="spellStart"/>
      <w:r>
        <w:t>Stellarium</w:t>
      </w:r>
      <w:proofErr w:type="spellEnd"/>
      <w:r>
        <w:t xml:space="preserve"> and set the location to Edmonton.  </w:t>
      </w:r>
    </w:p>
    <w:p w14:paraId="60E454D5" w14:textId="77777777" w:rsidR="00614816" w:rsidRDefault="00614816" w:rsidP="00614816">
      <w:pPr>
        <w:numPr>
          <w:ilvl w:val="1"/>
          <w:numId w:val="3"/>
        </w:numPr>
        <w:spacing w:line="256" w:lineRule="auto"/>
      </w:pPr>
      <w:r>
        <w:t>Under the configuration window, find the information tab and select ‘customized’.  Make sure only the following boxes are checked:</w:t>
      </w:r>
    </w:p>
    <w:p w14:paraId="32976C6F" w14:textId="77777777" w:rsidR="00614816" w:rsidRDefault="00614816" w:rsidP="00614816">
      <w:pPr>
        <w:pStyle w:val="ListParagraph"/>
        <w:numPr>
          <w:ilvl w:val="0"/>
          <w:numId w:val="4"/>
        </w:numPr>
        <w:spacing w:after="160" w:line="256" w:lineRule="auto"/>
      </w:pPr>
      <w:r>
        <w:t>Name</w:t>
      </w:r>
    </w:p>
    <w:p w14:paraId="7627BE3B" w14:textId="77777777" w:rsidR="00614816" w:rsidRDefault="00614816" w:rsidP="00614816">
      <w:pPr>
        <w:pStyle w:val="ListParagraph"/>
        <w:numPr>
          <w:ilvl w:val="0"/>
          <w:numId w:val="4"/>
        </w:numPr>
        <w:spacing w:after="160" w:line="256" w:lineRule="auto"/>
      </w:pPr>
      <w:r>
        <w:t>Right Ascension (date)</w:t>
      </w:r>
    </w:p>
    <w:p w14:paraId="6DB9CA74" w14:textId="77777777" w:rsidR="00614816" w:rsidRDefault="00614816" w:rsidP="00614816">
      <w:pPr>
        <w:pStyle w:val="ListParagraph"/>
        <w:numPr>
          <w:ilvl w:val="0"/>
          <w:numId w:val="4"/>
        </w:numPr>
        <w:spacing w:after="160" w:line="256" w:lineRule="auto"/>
      </w:pPr>
      <w:r>
        <w:t>Altitude/Azimuth</w:t>
      </w:r>
    </w:p>
    <w:p w14:paraId="0B98A913" w14:textId="77777777" w:rsidR="00614816" w:rsidRDefault="00614816" w:rsidP="00614816">
      <w:pPr>
        <w:pStyle w:val="ListParagraph"/>
        <w:numPr>
          <w:ilvl w:val="0"/>
          <w:numId w:val="4"/>
        </w:numPr>
        <w:spacing w:after="160" w:line="256" w:lineRule="auto"/>
      </w:pPr>
      <w:r>
        <w:t>Distance</w:t>
      </w:r>
    </w:p>
    <w:p w14:paraId="7A9AE4C9" w14:textId="77777777" w:rsidR="00614816" w:rsidRDefault="00614816" w:rsidP="00614816">
      <w:pPr>
        <w:pStyle w:val="ListParagraph"/>
        <w:numPr>
          <w:ilvl w:val="1"/>
          <w:numId w:val="3"/>
        </w:numPr>
        <w:spacing w:after="160" w:line="256" w:lineRule="auto"/>
      </w:pPr>
      <w:r>
        <w:t xml:space="preserve">Using the PG DN key, zoon out until you can see most of the sky.  </w:t>
      </w:r>
    </w:p>
    <w:p w14:paraId="2347FDA4" w14:textId="77777777" w:rsidR="00614816" w:rsidRDefault="00614816" w:rsidP="00614816">
      <w:pPr>
        <w:numPr>
          <w:ilvl w:val="1"/>
          <w:numId w:val="3"/>
        </w:numPr>
        <w:spacing w:line="256" w:lineRule="auto"/>
      </w:pPr>
      <w:r>
        <w:t>Adjust the direction until you are facing North. And adjust the time so the night sky is visible.</w:t>
      </w:r>
    </w:p>
    <w:p w14:paraId="1BDA318E" w14:textId="77777777" w:rsidR="00614816" w:rsidRDefault="00614816" w:rsidP="00614816">
      <w:pPr>
        <w:numPr>
          <w:ilvl w:val="1"/>
          <w:numId w:val="3"/>
        </w:numPr>
        <w:spacing w:line="256" w:lineRule="auto"/>
      </w:pPr>
      <w:r>
        <w:t>Press CTRL and + to advance the time by one hour. Do this several times until you can identify where the North Celestial Pole is.</w:t>
      </w:r>
    </w:p>
    <w:p w14:paraId="1CABD82C" w14:textId="77777777" w:rsidR="00614816" w:rsidRDefault="00614816" w:rsidP="00614816">
      <w:pPr>
        <w:numPr>
          <w:ilvl w:val="1"/>
          <w:numId w:val="3"/>
        </w:numPr>
        <w:spacing w:line="256" w:lineRule="auto"/>
      </w:pPr>
      <w:r>
        <w:t xml:space="preserve">Click on the star nearest to the North Celestial Pole.  </w:t>
      </w:r>
    </w:p>
    <w:p w14:paraId="0790E3AF" w14:textId="77777777" w:rsidR="00614816" w:rsidRDefault="00614816" w:rsidP="00614816">
      <w:pPr>
        <w:numPr>
          <w:ilvl w:val="1"/>
          <w:numId w:val="3"/>
        </w:numPr>
        <w:spacing w:line="256" w:lineRule="auto"/>
      </w:pPr>
      <w:r>
        <w:t>Copy the information of the star (Name, RA/DEC, ALT/AZ/ Distance)</w:t>
      </w:r>
    </w:p>
    <w:p w14:paraId="5C7B5FED" w14:textId="77777777" w:rsidR="00614816" w:rsidRDefault="00614816" w:rsidP="00614816">
      <w:pPr>
        <w:numPr>
          <w:ilvl w:val="1"/>
          <w:numId w:val="3"/>
        </w:numPr>
        <w:spacing w:line="256" w:lineRule="auto"/>
      </w:pPr>
      <w:r>
        <w:t xml:space="preserve">Press F5 to bring up the time/date window. </w:t>
      </w:r>
    </w:p>
    <w:p w14:paraId="041BFF83" w14:textId="77777777" w:rsidR="00614816" w:rsidRDefault="00614816" w:rsidP="00614816">
      <w:pPr>
        <w:numPr>
          <w:ilvl w:val="1"/>
          <w:numId w:val="3"/>
        </w:numPr>
        <w:spacing w:line="256" w:lineRule="auto"/>
      </w:pPr>
      <w:r>
        <w:t>Set the year to -2800 and adjust the time so the night sky is visible.</w:t>
      </w:r>
    </w:p>
    <w:p w14:paraId="4125F418" w14:textId="77777777" w:rsidR="00614816" w:rsidRDefault="00614816" w:rsidP="00614816">
      <w:pPr>
        <w:numPr>
          <w:ilvl w:val="1"/>
          <w:numId w:val="3"/>
        </w:numPr>
        <w:spacing w:line="256" w:lineRule="auto"/>
      </w:pPr>
      <w:r>
        <w:t>Repeat steps 3 – 7 until you have identified a bright star closest to the North Celestial Pole.</w:t>
      </w:r>
    </w:p>
    <w:p w14:paraId="68121CB3" w14:textId="77777777" w:rsidR="00614816" w:rsidRDefault="00614816" w:rsidP="00614816">
      <w:pPr>
        <w:numPr>
          <w:ilvl w:val="1"/>
          <w:numId w:val="3"/>
        </w:numPr>
        <w:spacing w:line="256" w:lineRule="auto"/>
      </w:pPr>
      <w:r>
        <w:lastRenderedPageBreak/>
        <w:t xml:space="preserve">Set the year to 27200 and repeat steps 3 – 7.  </w:t>
      </w:r>
    </w:p>
    <w:p w14:paraId="19E3F305" w14:textId="77777777" w:rsidR="00614816" w:rsidRDefault="00614816" w:rsidP="00614816">
      <w:pPr>
        <w:numPr>
          <w:ilvl w:val="1"/>
          <w:numId w:val="3"/>
        </w:numPr>
        <w:spacing w:line="256" w:lineRule="auto"/>
      </w:pPr>
      <w:r>
        <w:t>Press F6 and choose a location in the Southern Hemisphere.  Repeat these steps to determine the location of the South Celestial Pole.</w:t>
      </w:r>
    </w:p>
    <w:p w14:paraId="58EEC12F" w14:textId="77777777" w:rsidR="00614816" w:rsidRDefault="00614816" w:rsidP="00614816"/>
    <w:p w14:paraId="5A761505" w14:textId="77777777" w:rsidR="00614816" w:rsidRDefault="00614816" w:rsidP="00614816">
      <w:pPr>
        <w:rPr>
          <w:b/>
        </w:rPr>
      </w:pPr>
      <w:r>
        <w:rPr>
          <w:b/>
        </w:rPr>
        <w:t>Answer the following question:</w:t>
      </w:r>
    </w:p>
    <w:p w14:paraId="7F113EB3" w14:textId="77777777" w:rsidR="00614816" w:rsidRDefault="00614816" w:rsidP="00614816">
      <w:pPr>
        <w:pStyle w:val="ListParagraph"/>
        <w:numPr>
          <w:ilvl w:val="0"/>
          <w:numId w:val="5"/>
        </w:numPr>
        <w:spacing w:after="160" w:line="480" w:lineRule="auto"/>
      </w:pPr>
      <w:r>
        <w:t xml:space="preserve">The name of the bright star closest to the North Celestial Pole </w:t>
      </w:r>
      <w:proofErr w:type="gramStart"/>
      <w:r>
        <w:t>is  _</w:t>
      </w:r>
      <w:proofErr w:type="gramEnd"/>
      <w:r>
        <w:t xml:space="preserve">________________________.  This star is at an elevation of _________________________.  Although this is currently the </w:t>
      </w:r>
      <w:r>
        <w:rPr>
          <w:i/>
        </w:rPr>
        <w:t>North Star</w:t>
      </w:r>
      <w:r>
        <w:t xml:space="preserve">, it has not always been. In the year 2800 BCE the </w:t>
      </w:r>
      <w:r>
        <w:rPr>
          <w:i/>
        </w:rPr>
        <w:t xml:space="preserve">North Star </w:t>
      </w:r>
      <w:r>
        <w:t xml:space="preserve">was _______________ and in the year 27200 the </w:t>
      </w:r>
      <w:r>
        <w:rPr>
          <w:i/>
        </w:rPr>
        <w:t>North Star</w:t>
      </w:r>
      <w:r>
        <w:t xml:space="preserve"> will be ____________________.  The change in the location of the North Celestial Pole is due to the wobble of the Earth’s rotational axis and is called _________________________.</w:t>
      </w:r>
    </w:p>
    <w:p w14:paraId="539F49B8" w14:textId="77777777" w:rsidR="00613111" w:rsidRDefault="00613111" w:rsidP="00613111">
      <w:pPr>
        <w:pStyle w:val="ListParagraph"/>
        <w:spacing w:after="160" w:line="480" w:lineRule="auto"/>
      </w:pPr>
    </w:p>
    <w:p w14:paraId="20DBF8E1" w14:textId="77777777" w:rsidR="00614816" w:rsidRDefault="00614816" w:rsidP="00614816">
      <w:pPr>
        <w:pStyle w:val="ListParagraph"/>
        <w:numPr>
          <w:ilvl w:val="0"/>
          <w:numId w:val="5"/>
        </w:numPr>
        <w:spacing w:after="160" w:line="480" w:lineRule="auto"/>
      </w:pPr>
      <w:r>
        <w:t>Aside from the position of the North Celestial Pole, what other changes occur 95000 years in the future?</w:t>
      </w:r>
    </w:p>
    <w:p w14:paraId="31E78BD5" w14:textId="77777777" w:rsidR="00613111" w:rsidRDefault="00613111" w:rsidP="00613111">
      <w:pPr>
        <w:pStyle w:val="ListParagraph"/>
        <w:spacing w:after="160" w:line="480" w:lineRule="auto"/>
      </w:pPr>
    </w:p>
    <w:p w14:paraId="1AEC37C8" w14:textId="77777777" w:rsidR="00613111" w:rsidRDefault="00613111" w:rsidP="00613111">
      <w:pPr>
        <w:pStyle w:val="ListParagraph"/>
        <w:spacing w:after="160" w:line="480" w:lineRule="auto"/>
      </w:pPr>
    </w:p>
    <w:p w14:paraId="7324BF7B" w14:textId="77777777" w:rsidR="00613111" w:rsidRDefault="00613111" w:rsidP="00613111">
      <w:pPr>
        <w:pStyle w:val="ListParagraph"/>
        <w:spacing w:after="160" w:line="480" w:lineRule="auto"/>
      </w:pPr>
    </w:p>
    <w:p w14:paraId="63D2CAFE" w14:textId="77777777" w:rsidR="00614816" w:rsidRDefault="00614816" w:rsidP="00614816">
      <w:pPr>
        <w:pStyle w:val="ListParagraph"/>
        <w:numPr>
          <w:ilvl w:val="0"/>
          <w:numId w:val="5"/>
        </w:numPr>
        <w:spacing w:after="160" w:line="480" w:lineRule="auto"/>
      </w:pPr>
      <w:r>
        <w:t>What constellation does the North Star belong to? What is the brightest star in this constellation?</w:t>
      </w:r>
    </w:p>
    <w:p w14:paraId="28C24F1D" w14:textId="77777777" w:rsidR="00614816" w:rsidRDefault="00614816" w:rsidP="00614816"/>
    <w:p w14:paraId="4161C109" w14:textId="77777777" w:rsidR="00613111" w:rsidRDefault="00613111" w:rsidP="00614816"/>
    <w:p w14:paraId="5E374445" w14:textId="77777777" w:rsidR="00613111" w:rsidRDefault="00613111" w:rsidP="00614816"/>
    <w:p w14:paraId="0942E848" w14:textId="77777777" w:rsidR="00613111" w:rsidRDefault="00613111" w:rsidP="00614816"/>
    <w:p w14:paraId="66D5C422" w14:textId="77777777" w:rsidR="00613111" w:rsidRDefault="00613111" w:rsidP="00614816"/>
    <w:p w14:paraId="31D22C1C" w14:textId="77777777" w:rsidR="00613111" w:rsidRDefault="00613111" w:rsidP="00614816"/>
    <w:p w14:paraId="66F30D41" w14:textId="77777777" w:rsidR="00613111" w:rsidRDefault="00613111" w:rsidP="00614816"/>
    <w:p w14:paraId="155063B6" w14:textId="77777777" w:rsidR="00614816" w:rsidRDefault="00614816" w:rsidP="00614816">
      <w:r>
        <w:rPr>
          <w:b/>
        </w:rPr>
        <w:lastRenderedPageBreak/>
        <w:t>Lesson 3: The Moon</w:t>
      </w:r>
    </w:p>
    <w:p w14:paraId="480E0293" w14:textId="77777777" w:rsidR="00614816" w:rsidRDefault="00614816" w:rsidP="00614816">
      <w:pPr>
        <w:pStyle w:val="ListParagraph"/>
        <w:numPr>
          <w:ilvl w:val="0"/>
          <w:numId w:val="6"/>
        </w:numPr>
      </w:pPr>
      <w:r>
        <w:t>Explain what causes the phases of the moon.</w:t>
      </w:r>
    </w:p>
    <w:p w14:paraId="5C85A9DA" w14:textId="77777777" w:rsidR="00614816" w:rsidRDefault="00614816" w:rsidP="00614816"/>
    <w:p w14:paraId="0ED1F1FB" w14:textId="77777777" w:rsidR="00614816" w:rsidRDefault="00614816" w:rsidP="00614816"/>
    <w:p w14:paraId="273CDF3C" w14:textId="77777777" w:rsidR="00614816" w:rsidRDefault="00614816" w:rsidP="00614816">
      <w:pPr>
        <w:pStyle w:val="ListParagraph"/>
        <w:numPr>
          <w:ilvl w:val="0"/>
          <w:numId w:val="6"/>
        </w:numPr>
      </w:pPr>
      <w:r>
        <w:t>Using the internet find information about the next Lunar Eclipse. Will the total phase of the eclipse be visible from Edmonton? If not, will the penumbral phase be visible? Draw a picture showing the Sun, Earth and Moon when totality is at a maximum and indicate your location of the drawing of the Earth.</w:t>
      </w:r>
    </w:p>
    <w:p w14:paraId="654CCB59" w14:textId="77777777" w:rsidR="00614816" w:rsidRDefault="00614816" w:rsidP="00614816"/>
    <w:p w14:paraId="4E220B45" w14:textId="77777777" w:rsidR="00614816" w:rsidRDefault="00614816" w:rsidP="00614816"/>
    <w:p w14:paraId="0B172C2A" w14:textId="77777777" w:rsidR="00614816" w:rsidRDefault="00614816" w:rsidP="00614816"/>
    <w:p w14:paraId="1305EF6C" w14:textId="77777777" w:rsidR="00614816" w:rsidRDefault="00614816" w:rsidP="00614816"/>
    <w:p w14:paraId="65BEC37F" w14:textId="77777777" w:rsidR="00614816" w:rsidRDefault="00614816" w:rsidP="00614816">
      <w:pPr>
        <w:pStyle w:val="ListParagraph"/>
        <w:numPr>
          <w:ilvl w:val="0"/>
          <w:numId w:val="6"/>
        </w:numPr>
      </w:pPr>
      <w:r>
        <w:t>Explain the difference between a Lunar and a Solar Eclipse.</w:t>
      </w:r>
    </w:p>
    <w:p w14:paraId="625EC0FE" w14:textId="77777777" w:rsidR="00614816" w:rsidRDefault="00614816" w:rsidP="00614816"/>
    <w:p w14:paraId="681EB2A7" w14:textId="77777777" w:rsidR="00614816" w:rsidRDefault="00614816" w:rsidP="00614816"/>
    <w:p w14:paraId="7CB89D76" w14:textId="77777777" w:rsidR="00614816" w:rsidRDefault="00614816" w:rsidP="00614816">
      <w:pPr>
        <w:pStyle w:val="ListParagraph"/>
        <w:numPr>
          <w:ilvl w:val="0"/>
          <w:numId w:val="6"/>
        </w:numPr>
      </w:pPr>
      <w:r>
        <w:t>If the Moon’s orbital radius was suddenly doubled what effects would that have on observations made from Earth?</w:t>
      </w:r>
    </w:p>
    <w:p w14:paraId="517DAE2E" w14:textId="77777777" w:rsidR="00614816" w:rsidRDefault="00614816" w:rsidP="00614816"/>
    <w:p w14:paraId="5D8FED5B" w14:textId="77777777" w:rsidR="00614816" w:rsidRDefault="00614816" w:rsidP="00614816"/>
    <w:p w14:paraId="7591A34F" w14:textId="2D15E190" w:rsidR="00614816" w:rsidRDefault="00614816" w:rsidP="00614816">
      <w:pPr>
        <w:pStyle w:val="ListParagraph"/>
        <w:numPr>
          <w:ilvl w:val="0"/>
          <w:numId w:val="6"/>
        </w:numPr>
      </w:pPr>
      <w:r>
        <w:t>What is the difference between the Umbra and P</w:t>
      </w:r>
      <w:r w:rsidR="00AE40E9">
        <w:t>en</w:t>
      </w:r>
      <w:r>
        <w:t>umbra shadows?</w:t>
      </w:r>
    </w:p>
    <w:p w14:paraId="6F32F313" w14:textId="77777777" w:rsidR="00614816" w:rsidRDefault="00614816" w:rsidP="00614816"/>
    <w:p w14:paraId="10A416F7" w14:textId="77777777" w:rsidR="00614816" w:rsidRDefault="00614816" w:rsidP="00614816"/>
    <w:p w14:paraId="0211CD56" w14:textId="77777777" w:rsidR="00614816" w:rsidRDefault="00614816" w:rsidP="00614816"/>
    <w:p w14:paraId="7FFF1A47" w14:textId="77777777" w:rsidR="00614816" w:rsidRDefault="00614816" w:rsidP="00614816">
      <w:pPr>
        <w:pStyle w:val="ListParagraph"/>
        <w:numPr>
          <w:ilvl w:val="0"/>
          <w:numId w:val="6"/>
        </w:numPr>
      </w:pPr>
      <w:r>
        <w:t>Would a person living on a lunar colony see the Earth going through Phases?  Why or why not?</w:t>
      </w:r>
    </w:p>
    <w:p w14:paraId="78A02548" w14:textId="77777777" w:rsidR="00614816" w:rsidRDefault="00614816" w:rsidP="00614816"/>
    <w:p w14:paraId="32C325EE" w14:textId="558073A6" w:rsidR="00614816" w:rsidRDefault="00614816" w:rsidP="00614816"/>
    <w:p w14:paraId="3BE181BE" w14:textId="553B3914" w:rsidR="007D1A83" w:rsidRDefault="007D1A83" w:rsidP="00614816"/>
    <w:p w14:paraId="5C09930C" w14:textId="77777777" w:rsidR="007D1A83" w:rsidRDefault="007D1A83" w:rsidP="00614816"/>
    <w:p w14:paraId="0392EF29" w14:textId="77777777" w:rsidR="00614816" w:rsidRDefault="00614816" w:rsidP="00614816">
      <w:pPr>
        <w:rPr>
          <w:b/>
        </w:rPr>
      </w:pPr>
      <w:r>
        <w:rPr>
          <w:b/>
        </w:rPr>
        <w:lastRenderedPageBreak/>
        <w:t>Lesson 4: The Galilean Moons</w:t>
      </w:r>
    </w:p>
    <w:p w14:paraId="36EDA740" w14:textId="77777777" w:rsidR="00614816" w:rsidRDefault="00614816" w:rsidP="00614816">
      <w:pPr>
        <w:pStyle w:val="ListParagraph"/>
        <w:numPr>
          <w:ilvl w:val="0"/>
          <w:numId w:val="7"/>
        </w:numPr>
      </w:pPr>
      <w:r>
        <w:t>What observations did Galileo make that reinforced the heliocentric model? Explain how these observations contradicted the geocentric model. Why could these observations not have been made before Galileo’s time?</w:t>
      </w:r>
    </w:p>
    <w:p w14:paraId="5636144C" w14:textId="77777777" w:rsidR="00614816" w:rsidRDefault="00614816" w:rsidP="00614816"/>
    <w:p w14:paraId="73B57D79" w14:textId="77777777" w:rsidR="00614816" w:rsidRDefault="00614816" w:rsidP="00614816">
      <w:r>
        <w:t xml:space="preserve">  </w:t>
      </w:r>
    </w:p>
    <w:p w14:paraId="149B914E" w14:textId="77777777" w:rsidR="00614816" w:rsidRDefault="00614816" w:rsidP="00614816">
      <w:pPr>
        <w:pStyle w:val="ListParagraph"/>
        <w:numPr>
          <w:ilvl w:val="0"/>
          <w:numId w:val="7"/>
        </w:numPr>
      </w:pPr>
      <w:r>
        <w:t>If you observed Jupiter for a single night would you see the moons moving?</w:t>
      </w:r>
    </w:p>
    <w:p w14:paraId="2F222B0A" w14:textId="77777777" w:rsidR="00614816" w:rsidRDefault="00614816" w:rsidP="00614816"/>
    <w:p w14:paraId="4CD9DFF8" w14:textId="77777777" w:rsidR="00614816" w:rsidRDefault="00614816" w:rsidP="00614816">
      <w:pPr>
        <w:pStyle w:val="ListParagraph"/>
        <w:numPr>
          <w:ilvl w:val="0"/>
          <w:numId w:val="7"/>
        </w:numPr>
      </w:pPr>
      <w:r>
        <w:t>All the Galilean Satellites orbit Jupiter in the same direction.  What conclusions can you draw from this about the formations of Jupiter and its satellites?</w:t>
      </w:r>
    </w:p>
    <w:p w14:paraId="5D7215EB" w14:textId="77777777" w:rsidR="00614816" w:rsidRDefault="00614816" w:rsidP="00614816">
      <w:pPr>
        <w:pStyle w:val="ListParagraph"/>
      </w:pPr>
    </w:p>
    <w:p w14:paraId="7CBFB6A1" w14:textId="77777777" w:rsidR="00614816" w:rsidRDefault="00614816" w:rsidP="00614816"/>
    <w:p w14:paraId="61CE2BA8" w14:textId="77777777" w:rsidR="00614816" w:rsidRDefault="00614816" w:rsidP="00614816"/>
    <w:p w14:paraId="3D6DBEE6" w14:textId="423A076D" w:rsidR="00614816" w:rsidRDefault="00614816" w:rsidP="00614816">
      <w:pPr>
        <w:pStyle w:val="ListParagraph"/>
        <w:numPr>
          <w:ilvl w:val="0"/>
          <w:numId w:val="7"/>
        </w:numPr>
      </w:pPr>
      <w:r>
        <w:t xml:space="preserve">Io is similar in size to </w:t>
      </w:r>
      <w:r w:rsidR="007D1A83">
        <w:t>our</w:t>
      </w:r>
      <w:r>
        <w:t xml:space="preserve"> moon but lacks the impact craters the moon has.  What explanation is there for this?</w:t>
      </w:r>
    </w:p>
    <w:p w14:paraId="3641427D" w14:textId="77777777" w:rsidR="00614816" w:rsidRDefault="00614816" w:rsidP="00614816"/>
    <w:p w14:paraId="00A09373" w14:textId="77777777" w:rsidR="00614816" w:rsidRDefault="00614816" w:rsidP="00614816"/>
    <w:p w14:paraId="2B4554AE" w14:textId="77777777" w:rsidR="00614816" w:rsidRDefault="00614816" w:rsidP="00614816">
      <w:pPr>
        <w:pStyle w:val="ListParagraph"/>
        <w:numPr>
          <w:ilvl w:val="0"/>
          <w:numId w:val="7"/>
        </w:numPr>
      </w:pPr>
      <w:r>
        <w:t>Why do you think Ice makes up a significant percentage of Ganymede and Calisto but not the Earth or the moon?</w:t>
      </w:r>
    </w:p>
    <w:p w14:paraId="1DCE7001" w14:textId="77777777" w:rsidR="00614816" w:rsidRDefault="00614816" w:rsidP="00614816"/>
    <w:p w14:paraId="13AB9EB6" w14:textId="77777777" w:rsidR="00614816" w:rsidRDefault="00614816" w:rsidP="00614816"/>
    <w:p w14:paraId="39F45AC3" w14:textId="77777777" w:rsidR="00614816" w:rsidRDefault="00614816" w:rsidP="00614816"/>
    <w:p w14:paraId="6E4AB43B" w14:textId="4ADA7570" w:rsidR="00614816" w:rsidRDefault="00614816" w:rsidP="00614816">
      <w:pPr>
        <w:pStyle w:val="ListParagraph"/>
        <w:numPr>
          <w:ilvl w:val="0"/>
          <w:numId w:val="7"/>
        </w:numPr>
      </w:pPr>
      <w:r>
        <w:t xml:space="preserve">If you could replace our moon with Io, and Io could retain its volcanic activity what changes would this cause in the </w:t>
      </w:r>
      <w:r w:rsidR="007D1A83">
        <w:t>nighttime</w:t>
      </w:r>
      <w:r>
        <w:t xml:space="preserve"> sky?</w:t>
      </w:r>
    </w:p>
    <w:p w14:paraId="42F1253C" w14:textId="77777777" w:rsidR="00614816" w:rsidRDefault="00614816" w:rsidP="00614816"/>
    <w:p w14:paraId="382E348E" w14:textId="77777777" w:rsidR="00614816" w:rsidRDefault="00614816" w:rsidP="00614816"/>
    <w:p w14:paraId="5FA3098B" w14:textId="77777777" w:rsidR="00614816" w:rsidRDefault="00614816" w:rsidP="00614816"/>
    <w:p w14:paraId="0CB21129" w14:textId="473BAA67" w:rsidR="00614816" w:rsidRDefault="00614816" w:rsidP="00614816">
      <w:pPr>
        <w:pStyle w:val="ListParagraph"/>
        <w:numPr>
          <w:ilvl w:val="0"/>
          <w:numId w:val="7"/>
        </w:numPr>
      </w:pPr>
      <w:r>
        <w:t>If you were an evil genius looking for a moon base, which of the Galilean Satellites would choose and why?</w:t>
      </w:r>
    </w:p>
    <w:p w14:paraId="57050809" w14:textId="77777777" w:rsidR="007D1A83" w:rsidRDefault="007D1A83" w:rsidP="007D1A83"/>
    <w:p w14:paraId="26490872" w14:textId="77777777" w:rsidR="00613111" w:rsidRPr="00666677" w:rsidRDefault="00613111" w:rsidP="00613111">
      <w:pPr>
        <w:jc w:val="center"/>
        <w:rPr>
          <w:b/>
          <w:sz w:val="36"/>
          <w:szCs w:val="36"/>
        </w:rPr>
      </w:pPr>
      <w:r w:rsidRPr="00666677">
        <w:rPr>
          <w:b/>
          <w:noProof/>
          <w:sz w:val="36"/>
          <w:szCs w:val="36"/>
        </w:rPr>
        <w:lastRenderedPageBreak/>
        <w:drawing>
          <wp:anchor distT="0" distB="0" distL="114300" distR="114300" simplePos="0" relativeHeight="251659264" behindDoc="0" locked="0" layoutInCell="1" allowOverlap="1" wp14:anchorId="254A7B02" wp14:editId="355DC6CF">
            <wp:simplePos x="0" y="0"/>
            <wp:positionH relativeFrom="column">
              <wp:posOffset>4848225</wp:posOffset>
            </wp:positionH>
            <wp:positionV relativeFrom="paragraph">
              <wp:posOffset>-814070</wp:posOffset>
            </wp:positionV>
            <wp:extent cx="1695450" cy="1546860"/>
            <wp:effectExtent l="0" t="0" r="0" b="0"/>
            <wp:wrapNone/>
            <wp:docPr id="1" name="Picture 1" descr="Image result for epi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icyc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5468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66677">
        <w:rPr>
          <w:b/>
          <w:sz w:val="36"/>
          <w:szCs w:val="36"/>
        </w:rPr>
        <w:t>Stellarium</w:t>
      </w:r>
      <w:proofErr w:type="spellEnd"/>
      <w:r w:rsidRPr="00666677">
        <w:rPr>
          <w:b/>
          <w:sz w:val="36"/>
          <w:szCs w:val="36"/>
        </w:rPr>
        <w:t xml:space="preserve"> &amp; Retrograde Motion</w:t>
      </w:r>
    </w:p>
    <w:p w14:paraId="5AD5B9E1" w14:textId="77777777" w:rsidR="00613111" w:rsidRPr="00666677" w:rsidRDefault="00613111" w:rsidP="00613111">
      <w:pPr>
        <w:rPr>
          <w:i/>
        </w:rPr>
      </w:pPr>
      <w:r w:rsidRPr="00666677">
        <w:rPr>
          <w:i/>
        </w:rPr>
        <w:t>Instructions</w:t>
      </w:r>
    </w:p>
    <w:p w14:paraId="5448DCFB" w14:textId="77777777" w:rsidR="00613111" w:rsidRDefault="00613111" w:rsidP="00613111">
      <w:pPr>
        <w:pStyle w:val="ListParagraph"/>
        <w:numPr>
          <w:ilvl w:val="0"/>
          <w:numId w:val="9"/>
        </w:numPr>
      </w:pPr>
      <w:r>
        <w:t xml:space="preserve">Open </w:t>
      </w:r>
      <w:proofErr w:type="spellStart"/>
      <w:r>
        <w:t>Stellarium</w:t>
      </w:r>
      <w:proofErr w:type="spellEnd"/>
      <w:r>
        <w:t xml:space="preserve"> and press F6 to open the location window.  Set the location to Edmonton</w:t>
      </w:r>
    </w:p>
    <w:p w14:paraId="0A5266C6" w14:textId="77777777" w:rsidR="00613111" w:rsidRDefault="00613111" w:rsidP="00613111">
      <w:pPr>
        <w:pStyle w:val="ListParagraph"/>
        <w:numPr>
          <w:ilvl w:val="0"/>
          <w:numId w:val="9"/>
        </w:numPr>
      </w:pPr>
      <w:r>
        <w:t xml:space="preserve">Press </w:t>
      </w:r>
      <w:r>
        <w:rPr>
          <w:i/>
        </w:rPr>
        <w:t>A</w:t>
      </w:r>
      <w:r>
        <w:t xml:space="preserve"> to turn off the atmosphere (this will make it easier to see the stars/planets.</w:t>
      </w:r>
    </w:p>
    <w:p w14:paraId="163D6863" w14:textId="77777777" w:rsidR="00613111" w:rsidRDefault="00613111" w:rsidP="00613111">
      <w:pPr>
        <w:pStyle w:val="ListParagraph"/>
        <w:numPr>
          <w:ilvl w:val="0"/>
          <w:numId w:val="9"/>
        </w:numPr>
      </w:pPr>
      <w:r>
        <w:t xml:space="preserve">Press </w:t>
      </w:r>
      <w:r>
        <w:rPr>
          <w:i/>
        </w:rPr>
        <w:t xml:space="preserve">Z </w:t>
      </w:r>
      <w:r>
        <w:t>to turn on the Zenith grid.</w:t>
      </w:r>
    </w:p>
    <w:p w14:paraId="4CDA691E" w14:textId="77777777" w:rsidR="00613111" w:rsidRDefault="00613111" w:rsidP="00613111">
      <w:pPr>
        <w:pStyle w:val="ListParagraph"/>
        <w:numPr>
          <w:ilvl w:val="0"/>
          <w:numId w:val="9"/>
        </w:numPr>
      </w:pPr>
      <w:r>
        <w:t>Set the time/date to April 6, 2016 at 23:00:00.</w:t>
      </w:r>
    </w:p>
    <w:p w14:paraId="71FF84DA" w14:textId="77777777" w:rsidR="00613111" w:rsidRDefault="00613111" w:rsidP="00613111">
      <w:pPr>
        <w:pStyle w:val="ListParagraph"/>
        <w:numPr>
          <w:ilvl w:val="0"/>
          <w:numId w:val="9"/>
        </w:numPr>
      </w:pPr>
      <w:r>
        <w:t>Adjust the screen until you are facing due South with a field of view of about 110</w:t>
      </w:r>
      <w:r>
        <w:rPr>
          <w:vertAlign w:val="superscript"/>
        </w:rPr>
        <w:t>o</w:t>
      </w:r>
      <w:r>
        <w:t xml:space="preserve">. It should appear as below.  </w:t>
      </w:r>
    </w:p>
    <w:p w14:paraId="7298A10B" w14:textId="77777777" w:rsidR="00613111" w:rsidRDefault="00613111" w:rsidP="00613111">
      <w:pPr>
        <w:pStyle w:val="ListParagraph"/>
        <w:numPr>
          <w:ilvl w:val="0"/>
          <w:numId w:val="9"/>
        </w:numPr>
      </w:pPr>
      <w:r>
        <w:t>Put a dot on the image above where you see Mars on this date by finding Mars position relative to the Right Ascension and Declination Lines.</w:t>
      </w:r>
    </w:p>
    <w:p w14:paraId="64671AF4" w14:textId="77777777" w:rsidR="00613111" w:rsidRDefault="00613111" w:rsidP="00613111">
      <w:pPr>
        <w:pStyle w:val="ListParagraph"/>
        <w:numPr>
          <w:ilvl w:val="0"/>
          <w:numId w:val="9"/>
        </w:numPr>
      </w:pPr>
      <w:r>
        <w:t xml:space="preserve">Press the = five times to move forward 5 days.  Place another dot on the image.  </w:t>
      </w:r>
    </w:p>
    <w:p w14:paraId="6281FB80" w14:textId="77777777" w:rsidR="00613111" w:rsidRDefault="00613111" w:rsidP="00613111">
      <w:pPr>
        <w:pStyle w:val="ListParagraph"/>
        <w:numPr>
          <w:ilvl w:val="0"/>
          <w:numId w:val="9"/>
        </w:numPr>
      </w:pPr>
      <w:r>
        <w:t>Repeat step 7 until the January 19</w:t>
      </w:r>
      <w:r w:rsidRPr="00B4139E">
        <w:rPr>
          <w:vertAlign w:val="superscript"/>
        </w:rPr>
        <w:t>th</w:t>
      </w:r>
      <w:r>
        <w:t>, 2017.</w:t>
      </w:r>
    </w:p>
    <w:p w14:paraId="2F9A36D1" w14:textId="77777777" w:rsidR="00613111" w:rsidRDefault="00613111" w:rsidP="00613111">
      <w:pPr>
        <w:pStyle w:val="ListParagraph"/>
        <w:numPr>
          <w:ilvl w:val="0"/>
          <w:numId w:val="9"/>
        </w:numPr>
      </w:pPr>
      <w:r>
        <w:t>Trace a line through the points.  Write the beginning and end dates on above those points.</w:t>
      </w:r>
    </w:p>
    <w:p w14:paraId="4A35B72F" w14:textId="77777777" w:rsidR="00613111" w:rsidRDefault="00613111" w:rsidP="00613111"/>
    <w:p w14:paraId="09C155F4" w14:textId="77777777" w:rsidR="00613111" w:rsidRDefault="00613111" w:rsidP="00613111">
      <w:r>
        <w:t>Questions</w:t>
      </w:r>
    </w:p>
    <w:p w14:paraId="590B16E1" w14:textId="77777777" w:rsidR="00613111" w:rsidRDefault="00613111" w:rsidP="00613111">
      <w:pPr>
        <w:pStyle w:val="ListParagraph"/>
        <w:numPr>
          <w:ilvl w:val="0"/>
          <w:numId w:val="10"/>
        </w:numPr>
      </w:pPr>
      <w:r>
        <w:t>Explain the motion of Mars relative to the background stars during this time interval.</w:t>
      </w:r>
    </w:p>
    <w:p w14:paraId="19799A25" w14:textId="77777777" w:rsidR="00613111" w:rsidRDefault="00613111" w:rsidP="00613111"/>
    <w:p w14:paraId="691B4033" w14:textId="77777777" w:rsidR="00613111" w:rsidRDefault="00613111" w:rsidP="00613111"/>
    <w:p w14:paraId="557ADEA9" w14:textId="77777777" w:rsidR="00613111" w:rsidRDefault="00613111" w:rsidP="00613111">
      <w:pPr>
        <w:pStyle w:val="ListParagraph"/>
        <w:numPr>
          <w:ilvl w:val="0"/>
          <w:numId w:val="10"/>
        </w:numPr>
      </w:pPr>
      <w:r>
        <w:t>What causes Mars to appear to move this way?</w:t>
      </w:r>
    </w:p>
    <w:p w14:paraId="65BCD614" w14:textId="77777777" w:rsidR="00613111" w:rsidRDefault="00613111" w:rsidP="00613111"/>
    <w:p w14:paraId="186DB18F" w14:textId="77777777" w:rsidR="00613111" w:rsidRDefault="00613111" w:rsidP="00613111"/>
    <w:p w14:paraId="43416AD4" w14:textId="77777777" w:rsidR="00613111" w:rsidRDefault="00613111" w:rsidP="00613111"/>
    <w:p w14:paraId="3FAC237A" w14:textId="77777777" w:rsidR="00613111" w:rsidRDefault="00613111" w:rsidP="00613111">
      <w:pPr>
        <w:pStyle w:val="ListParagraph"/>
        <w:numPr>
          <w:ilvl w:val="0"/>
          <w:numId w:val="10"/>
        </w:numPr>
      </w:pPr>
      <w:r>
        <w:t>What other objects experience this type of motion?</w:t>
      </w:r>
    </w:p>
    <w:p w14:paraId="49D9DEB4" w14:textId="77777777" w:rsidR="00613111" w:rsidRDefault="00613111" w:rsidP="00613111">
      <w:pPr>
        <w:pStyle w:val="ListParagraph"/>
      </w:pPr>
    </w:p>
    <w:p w14:paraId="464181FF" w14:textId="77777777" w:rsidR="00613111" w:rsidRDefault="00613111" w:rsidP="00613111"/>
    <w:p w14:paraId="5A24EEF9" w14:textId="77777777" w:rsidR="00613111" w:rsidRDefault="00613111" w:rsidP="00613111">
      <w:pPr>
        <w:pStyle w:val="ListParagraph"/>
        <w:numPr>
          <w:ilvl w:val="0"/>
          <w:numId w:val="10"/>
        </w:numPr>
      </w:pPr>
      <w:r>
        <w:t>How did the ancient Greeks attempt to explain this motion?</w:t>
      </w:r>
    </w:p>
    <w:p w14:paraId="55F0B068" w14:textId="77777777" w:rsidR="00613111" w:rsidRDefault="00613111" w:rsidP="00613111"/>
    <w:p w14:paraId="0DAC597B" w14:textId="77777777" w:rsidR="00613111" w:rsidRDefault="00613111" w:rsidP="00613111"/>
    <w:p w14:paraId="27F1730A" w14:textId="77777777" w:rsidR="00613111" w:rsidRDefault="00613111" w:rsidP="00613111"/>
    <w:p w14:paraId="74D718AD" w14:textId="77777777" w:rsidR="00613111" w:rsidRDefault="00613111" w:rsidP="00613111">
      <w:pPr>
        <w:pStyle w:val="ListParagraph"/>
        <w:numPr>
          <w:ilvl w:val="0"/>
          <w:numId w:val="10"/>
        </w:numPr>
      </w:pPr>
      <w:r>
        <w:t>Draw a diagram of the orbits of Earth and Mars and use that to explain how this motion occurs.</w:t>
      </w:r>
      <w:r w:rsidRPr="00666677">
        <w:t xml:space="preserve"> </w:t>
      </w:r>
    </w:p>
    <w:p w14:paraId="7ADAA113" w14:textId="77777777" w:rsidR="00613111" w:rsidRDefault="00613111" w:rsidP="00613111">
      <w:pPr>
        <w:pStyle w:val="ListParagraph"/>
      </w:pPr>
    </w:p>
    <w:p w14:paraId="30625C66" w14:textId="77777777" w:rsidR="00613111" w:rsidRDefault="00613111" w:rsidP="00613111">
      <w:pPr>
        <w:pStyle w:val="ListParagraph"/>
      </w:pPr>
    </w:p>
    <w:p w14:paraId="487F90B1" w14:textId="77777777" w:rsidR="00613111" w:rsidRDefault="00613111" w:rsidP="00613111">
      <w:pPr>
        <w:pStyle w:val="ListParagraph"/>
      </w:pPr>
    </w:p>
    <w:p w14:paraId="60DEB5C2" w14:textId="77777777" w:rsidR="00613111" w:rsidRDefault="00613111" w:rsidP="00613111">
      <w:pPr>
        <w:pStyle w:val="ListParagraph"/>
      </w:pPr>
    </w:p>
    <w:p w14:paraId="5AEFBD0D" w14:textId="77777777" w:rsidR="00613111" w:rsidRDefault="00613111" w:rsidP="00613111">
      <w:pPr>
        <w:pStyle w:val="ListParagraph"/>
      </w:pPr>
    </w:p>
    <w:p w14:paraId="3A3472F1" w14:textId="77777777" w:rsidR="00613111" w:rsidRDefault="00613111" w:rsidP="00613111">
      <w:pPr>
        <w:pStyle w:val="ListParagraph"/>
      </w:pPr>
    </w:p>
    <w:p w14:paraId="092A4B84" w14:textId="77777777" w:rsidR="00613111" w:rsidRDefault="00613111" w:rsidP="00613111">
      <w:pPr>
        <w:pStyle w:val="ListParagraph"/>
      </w:pPr>
    </w:p>
    <w:p w14:paraId="369FB0C4" w14:textId="77777777" w:rsidR="00613111" w:rsidRDefault="00613111" w:rsidP="00613111">
      <w:pPr>
        <w:pStyle w:val="ListParagraph"/>
      </w:pPr>
    </w:p>
    <w:p w14:paraId="274D1051" w14:textId="77777777" w:rsidR="00613111" w:rsidRDefault="00613111" w:rsidP="00613111">
      <w:pPr>
        <w:pStyle w:val="ListParagraph"/>
      </w:pPr>
    </w:p>
    <w:p w14:paraId="5277C758" w14:textId="77777777" w:rsidR="00613111" w:rsidRDefault="00613111" w:rsidP="00613111">
      <w:pPr>
        <w:pStyle w:val="ListParagraph"/>
      </w:pPr>
    </w:p>
    <w:p w14:paraId="58276597" w14:textId="77777777" w:rsidR="00613111" w:rsidRDefault="00613111" w:rsidP="00613111">
      <w:pPr>
        <w:pStyle w:val="ListParagraph"/>
      </w:pPr>
    </w:p>
    <w:p w14:paraId="7A713DE6" w14:textId="77777777" w:rsidR="00613111" w:rsidRDefault="00613111" w:rsidP="00613111">
      <w:pPr>
        <w:pStyle w:val="ListParagraph"/>
      </w:pPr>
    </w:p>
    <w:p w14:paraId="65609DE8" w14:textId="77777777" w:rsidR="00613111" w:rsidRDefault="00613111" w:rsidP="00613111">
      <w:pPr>
        <w:pStyle w:val="ListParagraph"/>
      </w:pPr>
    </w:p>
    <w:p w14:paraId="4696C923" w14:textId="77777777" w:rsidR="00613111" w:rsidRDefault="00613111" w:rsidP="00613111">
      <w:pPr>
        <w:pStyle w:val="ListParagraph"/>
      </w:pPr>
    </w:p>
    <w:p w14:paraId="21AF2739" w14:textId="77777777" w:rsidR="00613111" w:rsidRDefault="00613111" w:rsidP="00613111">
      <w:pPr>
        <w:pStyle w:val="ListParagraph"/>
      </w:pPr>
    </w:p>
    <w:p w14:paraId="57807193" w14:textId="77777777" w:rsidR="00613111" w:rsidRDefault="00613111" w:rsidP="00613111">
      <w:pPr>
        <w:pStyle w:val="ListParagraph"/>
      </w:pPr>
    </w:p>
    <w:p w14:paraId="7591F342" w14:textId="77777777" w:rsidR="00613111" w:rsidRDefault="00613111" w:rsidP="00613111">
      <w:pPr>
        <w:pStyle w:val="ListParagraph"/>
      </w:pPr>
    </w:p>
    <w:p w14:paraId="7B2E2987" w14:textId="77777777" w:rsidR="00613111" w:rsidRDefault="00613111" w:rsidP="00613111">
      <w:pPr>
        <w:pStyle w:val="ListParagraph"/>
      </w:pPr>
    </w:p>
    <w:p w14:paraId="34FC184E" w14:textId="77777777" w:rsidR="00613111" w:rsidRDefault="00613111" w:rsidP="00613111">
      <w:pPr>
        <w:pStyle w:val="ListParagraph"/>
      </w:pPr>
    </w:p>
    <w:p w14:paraId="463D3058" w14:textId="77777777" w:rsidR="00613111" w:rsidRDefault="00613111" w:rsidP="00613111">
      <w:pPr>
        <w:pStyle w:val="ListParagraph"/>
      </w:pPr>
    </w:p>
    <w:p w14:paraId="347468CD" w14:textId="77777777" w:rsidR="00613111" w:rsidRDefault="00613111" w:rsidP="00613111">
      <w:pPr>
        <w:pStyle w:val="ListParagraph"/>
      </w:pPr>
    </w:p>
    <w:p w14:paraId="70E5493A" w14:textId="77777777" w:rsidR="00613111" w:rsidRDefault="00613111" w:rsidP="00613111">
      <w:pPr>
        <w:pStyle w:val="ListParagraph"/>
      </w:pPr>
      <w:r w:rsidRPr="00666677">
        <w:rPr>
          <w:noProof/>
        </w:rPr>
        <w:drawing>
          <wp:anchor distT="0" distB="0" distL="114300" distR="114300" simplePos="0" relativeHeight="251660288" behindDoc="1" locked="0" layoutInCell="1" allowOverlap="1" wp14:anchorId="69A0BDD3" wp14:editId="569F448F">
            <wp:simplePos x="0" y="0"/>
            <wp:positionH relativeFrom="column">
              <wp:posOffset>2076450</wp:posOffset>
            </wp:positionH>
            <wp:positionV relativeFrom="paragraph">
              <wp:posOffset>175260</wp:posOffset>
            </wp:positionV>
            <wp:extent cx="2352675" cy="3310890"/>
            <wp:effectExtent l="0" t="0" r="9525" b="3810"/>
            <wp:wrapThrough wrapText="bothSides">
              <wp:wrapPolygon edited="0">
                <wp:start x="0" y="0"/>
                <wp:lineTo x="0" y="21501"/>
                <wp:lineTo x="21513" y="21501"/>
                <wp:lineTo x="21513" y="0"/>
                <wp:lineTo x="0" y="0"/>
              </wp:wrapPolygon>
            </wp:wrapThrough>
            <wp:docPr id="3" name="Picture 3" descr="Image result for astronomy j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stronomy jok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331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71E39" w14:textId="77777777" w:rsidR="00613111" w:rsidRDefault="00613111" w:rsidP="00613111">
      <w:pPr>
        <w:pStyle w:val="ListParagraph"/>
      </w:pPr>
    </w:p>
    <w:p w14:paraId="088F36C5" w14:textId="77777777" w:rsidR="00613111" w:rsidRDefault="00613111" w:rsidP="00613111">
      <w:pPr>
        <w:pStyle w:val="ListParagraph"/>
      </w:pPr>
    </w:p>
    <w:p w14:paraId="7934D0AC" w14:textId="77777777" w:rsidR="00613111" w:rsidRDefault="00613111" w:rsidP="00613111">
      <w:pPr>
        <w:pStyle w:val="ListParagraph"/>
      </w:pPr>
    </w:p>
    <w:p w14:paraId="7A363DA8" w14:textId="77777777" w:rsidR="00613111" w:rsidRDefault="00613111" w:rsidP="00613111">
      <w:pPr>
        <w:pStyle w:val="ListParagraph"/>
      </w:pPr>
    </w:p>
    <w:p w14:paraId="0DE85AE2" w14:textId="77777777" w:rsidR="00613111" w:rsidRDefault="00613111" w:rsidP="00613111">
      <w:pPr>
        <w:pStyle w:val="ListParagraph"/>
      </w:pPr>
    </w:p>
    <w:p w14:paraId="25F34587" w14:textId="77777777" w:rsidR="00613111" w:rsidRDefault="00613111" w:rsidP="00613111">
      <w:pPr>
        <w:pStyle w:val="ListParagraph"/>
      </w:pPr>
    </w:p>
    <w:p w14:paraId="00BF1314" w14:textId="77777777" w:rsidR="00613111" w:rsidRDefault="00613111" w:rsidP="00613111">
      <w:pPr>
        <w:pStyle w:val="ListParagraph"/>
      </w:pPr>
    </w:p>
    <w:p w14:paraId="3D4BA13C" w14:textId="77777777" w:rsidR="00613111" w:rsidRDefault="00613111" w:rsidP="00613111">
      <w:pPr>
        <w:pStyle w:val="ListParagraph"/>
      </w:pPr>
    </w:p>
    <w:p w14:paraId="197552C4" w14:textId="77777777" w:rsidR="00613111" w:rsidRDefault="00613111" w:rsidP="00613111">
      <w:pPr>
        <w:pStyle w:val="ListParagraph"/>
      </w:pPr>
    </w:p>
    <w:p w14:paraId="44F4F195" w14:textId="77777777" w:rsidR="00613111" w:rsidRDefault="00613111" w:rsidP="00613111">
      <w:pPr>
        <w:pStyle w:val="ListParagraph"/>
      </w:pPr>
    </w:p>
    <w:p w14:paraId="03E4CCCE" w14:textId="77777777" w:rsidR="00613111" w:rsidRDefault="00613111" w:rsidP="00613111">
      <w:pPr>
        <w:pStyle w:val="ListParagraph"/>
      </w:pPr>
    </w:p>
    <w:p w14:paraId="7B91AEFC" w14:textId="77777777" w:rsidR="00613111" w:rsidRDefault="00613111" w:rsidP="00613111">
      <w:pPr>
        <w:pStyle w:val="ListParagraph"/>
      </w:pPr>
    </w:p>
    <w:p w14:paraId="1EF2E393" w14:textId="77777777" w:rsidR="00613111" w:rsidRDefault="00613111" w:rsidP="00613111">
      <w:pPr>
        <w:pStyle w:val="ListParagraph"/>
      </w:pPr>
    </w:p>
    <w:p w14:paraId="671132C6" w14:textId="77777777" w:rsidR="00613111" w:rsidRDefault="00613111" w:rsidP="00613111">
      <w:pPr>
        <w:pStyle w:val="ListParagraph"/>
      </w:pPr>
    </w:p>
    <w:p w14:paraId="19D5D4DC" w14:textId="77777777" w:rsidR="00613111" w:rsidRDefault="00613111" w:rsidP="00613111">
      <w:pPr>
        <w:pStyle w:val="ListParagraph"/>
      </w:pPr>
    </w:p>
    <w:p w14:paraId="3B53CA39" w14:textId="77777777" w:rsidR="00613111" w:rsidRDefault="00613111" w:rsidP="00613111">
      <w:pPr>
        <w:pStyle w:val="ListParagraph"/>
      </w:pPr>
    </w:p>
    <w:p w14:paraId="1881BF6E" w14:textId="77777777" w:rsidR="00613111" w:rsidRDefault="00613111" w:rsidP="00613111">
      <w:pPr>
        <w:pStyle w:val="ListParagraph"/>
      </w:pPr>
    </w:p>
    <w:p w14:paraId="4499A6D1" w14:textId="77777777" w:rsidR="00613111" w:rsidRDefault="00613111" w:rsidP="00613111">
      <w:pPr>
        <w:pStyle w:val="ListParagraph"/>
      </w:pPr>
    </w:p>
    <w:p w14:paraId="55A1812F" w14:textId="77777777" w:rsidR="00613111" w:rsidRDefault="00613111" w:rsidP="00613111">
      <w:pPr>
        <w:pStyle w:val="ListParagraph"/>
      </w:pPr>
    </w:p>
    <w:p w14:paraId="2FE5B913" w14:textId="77777777" w:rsidR="00613111" w:rsidRDefault="00613111" w:rsidP="00613111">
      <w:pPr>
        <w:pStyle w:val="ListParagraph"/>
        <w:jc w:val="center"/>
      </w:pPr>
      <w:r>
        <w:t>Galilean Moon Motion</w:t>
      </w:r>
    </w:p>
    <w:p w14:paraId="1AF9CEF1" w14:textId="77777777" w:rsidR="00613111" w:rsidRPr="006C7963" w:rsidRDefault="00613111" w:rsidP="00613111">
      <w:pPr>
        <w:pStyle w:val="ListParagraph"/>
        <w:rPr>
          <w:i/>
        </w:rPr>
      </w:pPr>
      <w:r>
        <w:rPr>
          <w:i/>
        </w:rPr>
        <w:t>Instructions</w:t>
      </w:r>
    </w:p>
    <w:p w14:paraId="7C84C080" w14:textId="77777777" w:rsidR="00613111" w:rsidRDefault="00613111" w:rsidP="00613111">
      <w:pPr>
        <w:pStyle w:val="ListParagraph"/>
      </w:pPr>
    </w:p>
    <w:p w14:paraId="0BD9DD3F" w14:textId="77777777" w:rsidR="00613111" w:rsidRDefault="00613111" w:rsidP="00613111">
      <w:pPr>
        <w:pStyle w:val="ListParagraph"/>
        <w:numPr>
          <w:ilvl w:val="0"/>
          <w:numId w:val="11"/>
        </w:numPr>
      </w:pPr>
      <w:r>
        <w:lastRenderedPageBreak/>
        <w:t xml:space="preserve">Open </w:t>
      </w:r>
      <w:proofErr w:type="spellStart"/>
      <w:r>
        <w:t>Stellarium</w:t>
      </w:r>
      <w:proofErr w:type="spellEnd"/>
      <w:r>
        <w:t xml:space="preserve"> and press F6 to open the location window.  Set the location to Edmonton</w:t>
      </w:r>
    </w:p>
    <w:p w14:paraId="40097F58" w14:textId="77777777" w:rsidR="00613111" w:rsidRDefault="00613111" w:rsidP="00613111">
      <w:pPr>
        <w:pStyle w:val="ListParagraph"/>
        <w:numPr>
          <w:ilvl w:val="0"/>
          <w:numId w:val="11"/>
        </w:numPr>
      </w:pPr>
      <w:r>
        <w:t xml:space="preserve">Press </w:t>
      </w:r>
      <w:r>
        <w:rPr>
          <w:i/>
        </w:rPr>
        <w:t>A</w:t>
      </w:r>
      <w:r>
        <w:t xml:space="preserve"> to turn off the atmosphere (this will make it easier to see the stars/planets.</w:t>
      </w:r>
    </w:p>
    <w:p w14:paraId="47673B6B" w14:textId="77777777" w:rsidR="00613111" w:rsidRDefault="00613111" w:rsidP="00613111">
      <w:pPr>
        <w:pStyle w:val="ListParagraph"/>
        <w:numPr>
          <w:ilvl w:val="0"/>
          <w:numId w:val="11"/>
        </w:numPr>
      </w:pPr>
      <w:r>
        <w:t xml:space="preserve">Press </w:t>
      </w:r>
      <w:r>
        <w:rPr>
          <w:i/>
        </w:rPr>
        <w:t>G</w:t>
      </w:r>
      <w:r>
        <w:t xml:space="preserve"> to turn the ground off.</w:t>
      </w:r>
    </w:p>
    <w:p w14:paraId="5E5F59A7" w14:textId="77777777" w:rsidR="00613111" w:rsidRDefault="00613111" w:rsidP="00613111">
      <w:pPr>
        <w:pStyle w:val="ListParagraph"/>
        <w:numPr>
          <w:ilvl w:val="0"/>
          <w:numId w:val="11"/>
        </w:numPr>
      </w:pPr>
      <w:r>
        <w:t>Set the time/date to April 17, 2017 at 23:00:00.</w:t>
      </w:r>
    </w:p>
    <w:p w14:paraId="0AFF3716" w14:textId="77777777" w:rsidR="00613111" w:rsidRDefault="00613111" w:rsidP="00613111">
      <w:pPr>
        <w:pStyle w:val="ListParagraph"/>
        <w:numPr>
          <w:ilvl w:val="0"/>
          <w:numId w:val="11"/>
        </w:numPr>
      </w:pPr>
      <w:r>
        <w:t>Jupiter will be in the South Eastern Sky.  Click on the Planet and press the space bar.</w:t>
      </w:r>
    </w:p>
    <w:p w14:paraId="7BF0EB2E" w14:textId="77777777" w:rsidR="00613111" w:rsidRDefault="00613111" w:rsidP="00613111">
      <w:pPr>
        <w:pStyle w:val="ListParagraph"/>
        <w:numPr>
          <w:ilvl w:val="0"/>
          <w:numId w:val="11"/>
        </w:numPr>
      </w:pPr>
      <w:r>
        <w:t>Press CTRL-M (this will change the orientation of the sky</w:t>
      </w:r>
    </w:p>
    <w:p w14:paraId="647B39A5" w14:textId="77777777" w:rsidR="00613111" w:rsidRPr="00104913" w:rsidRDefault="00613111" w:rsidP="00613111">
      <w:pPr>
        <w:pStyle w:val="ListParagraph"/>
        <w:numPr>
          <w:ilvl w:val="0"/>
          <w:numId w:val="11"/>
        </w:numPr>
      </w:pPr>
      <w:r>
        <w:t xml:space="preserve">Press </w:t>
      </w:r>
      <w:proofErr w:type="spellStart"/>
      <w:r>
        <w:t>PgUp</w:t>
      </w:r>
      <w:proofErr w:type="spellEnd"/>
      <w:r>
        <w:t xml:space="preserve"> to zoom in on Jupiter.  Zoom until the field of view is approximately 0.30</w:t>
      </w:r>
      <w:r>
        <w:rPr>
          <w:vertAlign w:val="superscript"/>
        </w:rPr>
        <w:t>o</w:t>
      </w:r>
    </w:p>
    <w:p w14:paraId="665F6B8C" w14:textId="77777777" w:rsidR="00613111" w:rsidRDefault="00613111" w:rsidP="00613111">
      <w:pPr>
        <w:pStyle w:val="ListParagraph"/>
        <w:ind w:left="1080"/>
      </w:pPr>
      <w:r>
        <w:t xml:space="preserve">You should see an image </w:t>
      </w:r>
      <w:proofErr w:type="gramStart"/>
      <w:r>
        <w:t>similar to</w:t>
      </w:r>
      <w:proofErr w:type="gramEnd"/>
      <w:r>
        <w:t xml:space="preserve"> the one below:</w:t>
      </w:r>
    </w:p>
    <w:p w14:paraId="75ADB651" w14:textId="77777777" w:rsidR="00613111" w:rsidRPr="00104913" w:rsidRDefault="00613111" w:rsidP="00613111">
      <w:pPr>
        <w:pStyle w:val="ListParagraph"/>
        <w:ind w:left="1080"/>
      </w:pPr>
    </w:p>
    <w:p w14:paraId="2438472D" w14:textId="77777777" w:rsidR="00613111" w:rsidRDefault="00613111" w:rsidP="00613111">
      <w:pPr>
        <w:pStyle w:val="ListParagraph"/>
        <w:numPr>
          <w:ilvl w:val="0"/>
          <w:numId w:val="11"/>
        </w:numPr>
      </w:pPr>
      <w:r>
        <w:t>Press L three or four times to increase the time speed. You should begin to see the moons moving around Jupiter.  The period of a moon is how long it takes to complete one orbit.  Watch each of the moons and determine their periods.</w:t>
      </w:r>
    </w:p>
    <w:tbl>
      <w:tblPr>
        <w:tblStyle w:val="TableGrid"/>
        <w:tblW w:w="0" w:type="auto"/>
        <w:tblInd w:w="2685" w:type="dxa"/>
        <w:tblLook w:val="04A0" w:firstRow="1" w:lastRow="0" w:firstColumn="1" w:lastColumn="0" w:noHBand="0" w:noVBand="1"/>
      </w:tblPr>
      <w:tblGrid>
        <w:gridCol w:w="1548"/>
        <w:gridCol w:w="3690"/>
      </w:tblGrid>
      <w:tr w:rsidR="00613111" w14:paraId="0494E4A5" w14:textId="77777777" w:rsidTr="00FB6038">
        <w:tc>
          <w:tcPr>
            <w:tcW w:w="1548" w:type="dxa"/>
          </w:tcPr>
          <w:p w14:paraId="1E0F45AB" w14:textId="77777777" w:rsidR="00613111" w:rsidRDefault="00613111" w:rsidP="00FB6038">
            <w:r>
              <w:t>Moon</w:t>
            </w:r>
          </w:p>
        </w:tc>
        <w:tc>
          <w:tcPr>
            <w:tcW w:w="3690" w:type="dxa"/>
          </w:tcPr>
          <w:p w14:paraId="4AF06D10" w14:textId="77777777" w:rsidR="00613111" w:rsidRDefault="00613111" w:rsidP="00FB6038">
            <w:r>
              <w:t>Period</w:t>
            </w:r>
          </w:p>
        </w:tc>
      </w:tr>
      <w:tr w:rsidR="00613111" w14:paraId="2BAF0F4E" w14:textId="77777777" w:rsidTr="00FB6038">
        <w:tc>
          <w:tcPr>
            <w:tcW w:w="1548" w:type="dxa"/>
          </w:tcPr>
          <w:p w14:paraId="5F143BA5" w14:textId="77777777" w:rsidR="00613111" w:rsidRDefault="00613111" w:rsidP="00FB6038">
            <w:r>
              <w:t>Io</w:t>
            </w:r>
          </w:p>
        </w:tc>
        <w:tc>
          <w:tcPr>
            <w:tcW w:w="3690" w:type="dxa"/>
          </w:tcPr>
          <w:p w14:paraId="26412181" w14:textId="77777777" w:rsidR="00613111" w:rsidRDefault="00613111" w:rsidP="00FB6038"/>
        </w:tc>
      </w:tr>
      <w:tr w:rsidR="00613111" w14:paraId="1E1EF96B" w14:textId="77777777" w:rsidTr="00FB6038">
        <w:tc>
          <w:tcPr>
            <w:tcW w:w="1548" w:type="dxa"/>
          </w:tcPr>
          <w:p w14:paraId="75EAFB13" w14:textId="77777777" w:rsidR="00613111" w:rsidRDefault="00613111" w:rsidP="00FB6038">
            <w:r>
              <w:t>Europa</w:t>
            </w:r>
          </w:p>
        </w:tc>
        <w:tc>
          <w:tcPr>
            <w:tcW w:w="3690" w:type="dxa"/>
          </w:tcPr>
          <w:p w14:paraId="52AEFCA4" w14:textId="77777777" w:rsidR="00613111" w:rsidRDefault="00613111" w:rsidP="00FB6038"/>
        </w:tc>
      </w:tr>
      <w:tr w:rsidR="00613111" w14:paraId="36D4B2B1" w14:textId="77777777" w:rsidTr="00FB6038">
        <w:tc>
          <w:tcPr>
            <w:tcW w:w="1548" w:type="dxa"/>
          </w:tcPr>
          <w:p w14:paraId="25534F8B" w14:textId="77777777" w:rsidR="00613111" w:rsidRDefault="00613111" w:rsidP="00FB6038">
            <w:proofErr w:type="spellStart"/>
            <w:r>
              <w:t>Callisto</w:t>
            </w:r>
            <w:proofErr w:type="spellEnd"/>
          </w:p>
        </w:tc>
        <w:tc>
          <w:tcPr>
            <w:tcW w:w="3690" w:type="dxa"/>
          </w:tcPr>
          <w:p w14:paraId="081F60E4" w14:textId="77777777" w:rsidR="00613111" w:rsidRDefault="00613111" w:rsidP="00FB6038"/>
        </w:tc>
      </w:tr>
      <w:tr w:rsidR="00613111" w14:paraId="201753B2" w14:textId="77777777" w:rsidTr="00FB6038">
        <w:tc>
          <w:tcPr>
            <w:tcW w:w="1548" w:type="dxa"/>
          </w:tcPr>
          <w:p w14:paraId="18D7FC0E" w14:textId="77777777" w:rsidR="00613111" w:rsidRDefault="00613111" w:rsidP="00FB6038">
            <w:r>
              <w:t>Ganymede</w:t>
            </w:r>
          </w:p>
        </w:tc>
        <w:tc>
          <w:tcPr>
            <w:tcW w:w="3690" w:type="dxa"/>
          </w:tcPr>
          <w:p w14:paraId="30ED7111" w14:textId="77777777" w:rsidR="00613111" w:rsidRDefault="00613111" w:rsidP="00FB6038"/>
        </w:tc>
      </w:tr>
    </w:tbl>
    <w:p w14:paraId="39F2A82F" w14:textId="77777777" w:rsidR="00613111" w:rsidRDefault="00613111" w:rsidP="00613111"/>
    <w:p w14:paraId="2D2AE8B8" w14:textId="77777777" w:rsidR="00613111" w:rsidRDefault="00613111" w:rsidP="00613111">
      <w:pPr>
        <w:pStyle w:val="ListParagraph"/>
        <w:numPr>
          <w:ilvl w:val="0"/>
          <w:numId w:val="11"/>
        </w:numPr>
      </w:pPr>
      <w:r>
        <w:t xml:space="preserve">Press </w:t>
      </w:r>
      <w:proofErr w:type="spellStart"/>
      <w:r>
        <w:t>PgUp</w:t>
      </w:r>
      <w:proofErr w:type="spellEnd"/>
      <w:r>
        <w:t xml:space="preserve"> to zoom in on Jupiter again until the field of view is approximately 0.050</w:t>
      </w:r>
      <w:r>
        <w:rPr>
          <w:vertAlign w:val="superscript"/>
        </w:rPr>
        <w:t>o</w:t>
      </w:r>
      <w:r>
        <w:t>. You should be able to see surface features like cloud bands on the planet.  Pick one of those features (like the big red spot) and watch it rotate.  Adjust the speed again and determine how long it takes Jupiter to rotate.</w:t>
      </w:r>
    </w:p>
    <w:p w14:paraId="622EA5EC" w14:textId="77777777" w:rsidR="00613111" w:rsidRDefault="00613111" w:rsidP="00613111">
      <w:pPr>
        <w:ind w:left="1440"/>
      </w:pPr>
      <w:r>
        <w:t>Rotational Period of Jupiter: ___________________________</w:t>
      </w:r>
    </w:p>
    <w:p w14:paraId="32A028B9" w14:textId="77777777" w:rsidR="00613111" w:rsidRDefault="00613111" w:rsidP="00613111">
      <w:pPr>
        <w:pStyle w:val="ListParagraph"/>
        <w:numPr>
          <w:ilvl w:val="0"/>
          <w:numId w:val="11"/>
        </w:numPr>
      </w:pPr>
      <w:r>
        <w:t>Occasionally you may have noticed black circles moving across the face of Jupiter.  What do you think they are?</w:t>
      </w:r>
    </w:p>
    <w:p w14:paraId="454720D1" w14:textId="39D82BC5" w:rsidR="00614816" w:rsidRDefault="00614816" w:rsidP="00614816">
      <w:pPr>
        <w:rPr>
          <w:b/>
        </w:rPr>
      </w:pPr>
    </w:p>
    <w:p w14:paraId="3513F57D" w14:textId="59BD9CD7" w:rsidR="007D1A83" w:rsidRDefault="007D1A83" w:rsidP="00614816">
      <w:pPr>
        <w:rPr>
          <w:b/>
        </w:rPr>
      </w:pPr>
    </w:p>
    <w:p w14:paraId="5A36DB8A" w14:textId="05912B82" w:rsidR="007D1A83" w:rsidRDefault="007D1A83" w:rsidP="00614816">
      <w:pPr>
        <w:rPr>
          <w:b/>
        </w:rPr>
      </w:pPr>
    </w:p>
    <w:p w14:paraId="2D3EBCB2" w14:textId="5AD9C16B" w:rsidR="007D1A83" w:rsidRDefault="007D1A83" w:rsidP="00614816">
      <w:pPr>
        <w:rPr>
          <w:b/>
        </w:rPr>
      </w:pPr>
    </w:p>
    <w:p w14:paraId="6EDE0E05" w14:textId="57CCC216" w:rsidR="007D1A83" w:rsidRDefault="007D1A83" w:rsidP="00614816">
      <w:pPr>
        <w:rPr>
          <w:b/>
        </w:rPr>
      </w:pPr>
    </w:p>
    <w:p w14:paraId="653EB1F6" w14:textId="313E20C1" w:rsidR="007D1A83" w:rsidRDefault="007D1A83" w:rsidP="00614816">
      <w:pPr>
        <w:rPr>
          <w:b/>
        </w:rPr>
      </w:pPr>
    </w:p>
    <w:p w14:paraId="377B65A7" w14:textId="13F793D5" w:rsidR="007D1A83" w:rsidRDefault="007D1A83" w:rsidP="00614816">
      <w:pPr>
        <w:rPr>
          <w:b/>
        </w:rPr>
      </w:pPr>
    </w:p>
    <w:p w14:paraId="1BEF15E4" w14:textId="3E27988E" w:rsidR="007D1A83" w:rsidRDefault="007D1A83" w:rsidP="00614816">
      <w:pPr>
        <w:rPr>
          <w:b/>
        </w:rPr>
      </w:pPr>
    </w:p>
    <w:p w14:paraId="1014596E" w14:textId="77B77C44" w:rsidR="007D1A83" w:rsidRDefault="007D1A83" w:rsidP="00614816">
      <w:pPr>
        <w:rPr>
          <w:b/>
        </w:rPr>
      </w:pPr>
    </w:p>
    <w:p w14:paraId="55273C74" w14:textId="77777777" w:rsidR="007D1A83" w:rsidRDefault="007D1A83" w:rsidP="00614816">
      <w:pPr>
        <w:rPr>
          <w:b/>
        </w:rPr>
      </w:pPr>
    </w:p>
    <w:p w14:paraId="54C2C312" w14:textId="77777777" w:rsidR="00614816" w:rsidRDefault="00614816" w:rsidP="00614816">
      <w:pPr>
        <w:rPr>
          <w:b/>
        </w:rPr>
      </w:pPr>
      <w:r>
        <w:rPr>
          <w:b/>
        </w:rPr>
        <w:lastRenderedPageBreak/>
        <w:t>Lesson 5: Brightness and Proper Motion</w:t>
      </w:r>
    </w:p>
    <w:p w14:paraId="4EC27EE0" w14:textId="77777777" w:rsidR="00614816" w:rsidRDefault="00614816" w:rsidP="00614816">
      <w:pPr>
        <w:rPr>
          <w:i/>
        </w:rPr>
      </w:pPr>
      <w:r>
        <w:rPr>
          <w:i/>
        </w:rPr>
        <w:t>Instructions: Use the data about Scholz Star to answer the questions below.</w:t>
      </w:r>
    </w:p>
    <w:p w14:paraId="168A4273" w14:textId="77777777" w:rsidR="00614816" w:rsidRDefault="00614816" w:rsidP="00614816">
      <w:r>
        <w:rPr>
          <w:b/>
        </w:rPr>
        <w:t>Scholz Star</w:t>
      </w:r>
    </w:p>
    <w:p w14:paraId="5123FEE8" w14:textId="77777777" w:rsidR="00614816" w:rsidRDefault="00614816" w:rsidP="00614816">
      <w:pPr>
        <w:spacing w:after="0"/>
      </w:pPr>
      <w:proofErr w:type="gramStart"/>
      <w:r>
        <w:t xml:space="preserve">Distance  </w:t>
      </w:r>
      <w:r>
        <w:tab/>
      </w:r>
      <w:proofErr w:type="gramEnd"/>
      <w:r>
        <w:tab/>
      </w:r>
      <w:r>
        <w:tab/>
      </w:r>
      <w:r>
        <w:tab/>
        <w:t>Approximately 20 light years away</w:t>
      </w:r>
    </w:p>
    <w:p w14:paraId="6CF6EEE8" w14:textId="77777777" w:rsidR="00614816" w:rsidRDefault="00614816" w:rsidP="00614816">
      <w:pPr>
        <w:spacing w:after="0"/>
      </w:pPr>
      <w:r>
        <w:t xml:space="preserve">Apparent Brightness </w:t>
      </w:r>
      <w:r>
        <w:tab/>
      </w:r>
      <w:r>
        <w:tab/>
      </w:r>
      <w:r>
        <w:tab/>
        <w:t>18.3</w:t>
      </w:r>
    </w:p>
    <w:p w14:paraId="5838384F" w14:textId="77777777" w:rsidR="00614816" w:rsidRDefault="00614816" w:rsidP="00614816">
      <w:pPr>
        <w:spacing w:after="0"/>
      </w:pPr>
      <w:r>
        <w:t>Absolute Brightness</w:t>
      </w:r>
      <w:r>
        <w:tab/>
      </w:r>
      <w:r>
        <w:tab/>
      </w:r>
      <w:r>
        <w:tab/>
        <w:t>19.4</w:t>
      </w:r>
    </w:p>
    <w:p w14:paraId="7FD51C9E" w14:textId="77777777" w:rsidR="00614816" w:rsidRDefault="00614816" w:rsidP="00614816">
      <w:pPr>
        <w:spacing w:after="0"/>
      </w:pPr>
      <w:r>
        <w:t>Mass</w:t>
      </w:r>
      <w:r>
        <w:tab/>
      </w:r>
      <w:r>
        <w:tab/>
      </w:r>
      <w:r>
        <w:tab/>
      </w:r>
      <w:r>
        <w:tab/>
      </w:r>
      <w:r>
        <w:tab/>
        <w:t>15% the mass of the Sun</w:t>
      </w:r>
    </w:p>
    <w:p w14:paraId="2DB7C526" w14:textId="77777777" w:rsidR="00614816" w:rsidRDefault="00614816" w:rsidP="00614816"/>
    <w:p w14:paraId="7E12FE12" w14:textId="77777777" w:rsidR="00614816" w:rsidRDefault="00614816" w:rsidP="00614816">
      <w:pPr>
        <w:pStyle w:val="ListParagraph"/>
        <w:numPr>
          <w:ilvl w:val="0"/>
          <w:numId w:val="8"/>
        </w:numPr>
      </w:pPr>
      <w:r>
        <w:t>How bright will Scholz star be when it is 36 light years away?</w:t>
      </w:r>
    </w:p>
    <w:p w14:paraId="39A9EC61" w14:textId="77777777" w:rsidR="00614816" w:rsidRDefault="00614816" w:rsidP="00614816"/>
    <w:p w14:paraId="46DE182F" w14:textId="77777777" w:rsidR="00614816" w:rsidRDefault="00614816" w:rsidP="00614816"/>
    <w:p w14:paraId="51529FD6" w14:textId="77777777" w:rsidR="00614816" w:rsidRDefault="00614816" w:rsidP="00614816">
      <w:pPr>
        <w:pStyle w:val="ListParagraph"/>
        <w:numPr>
          <w:ilvl w:val="0"/>
          <w:numId w:val="8"/>
        </w:numPr>
      </w:pPr>
      <w:r>
        <w:t>Scholz star was only discovered in 2013.  Given that it is one of the 100 closest stars to Earth why did it take so long to discover?</w:t>
      </w:r>
    </w:p>
    <w:p w14:paraId="69CAA9A2" w14:textId="77777777" w:rsidR="00614816" w:rsidRDefault="00614816" w:rsidP="00614816"/>
    <w:p w14:paraId="1EDAA457" w14:textId="77777777" w:rsidR="00614816" w:rsidRDefault="00614816" w:rsidP="00614816"/>
    <w:p w14:paraId="44DF5414" w14:textId="77777777" w:rsidR="00614816" w:rsidRDefault="00614816" w:rsidP="00614816">
      <w:pPr>
        <w:pStyle w:val="ListParagraph"/>
        <w:numPr>
          <w:ilvl w:val="0"/>
          <w:numId w:val="8"/>
        </w:numPr>
      </w:pPr>
      <w:r>
        <w:t>Explain why Scholz Star was not captured by the sun.</w:t>
      </w:r>
    </w:p>
    <w:p w14:paraId="46A95F21" w14:textId="77777777" w:rsidR="00614816" w:rsidRDefault="00614816" w:rsidP="00614816"/>
    <w:p w14:paraId="6AB342FD" w14:textId="77777777" w:rsidR="00614816" w:rsidRDefault="00614816" w:rsidP="00614816"/>
    <w:p w14:paraId="7A1DC11E" w14:textId="77777777" w:rsidR="00614816" w:rsidRDefault="00614816" w:rsidP="00614816"/>
    <w:p w14:paraId="62869A9A" w14:textId="77777777" w:rsidR="00614816" w:rsidRDefault="00614816" w:rsidP="00614816">
      <w:pPr>
        <w:pStyle w:val="ListParagraph"/>
        <w:numPr>
          <w:ilvl w:val="0"/>
          <w:numId w:val="8"/>
        </w:numPr>
      </w:pPr>
      <w:r>
        <w:t>In another 70,000 years will the star be closer or farther from the Sun? How will this affect its apparent brightness and its absolute brightness?</w:t>
      </w:r>
    </w:p>
    <w:p w14:paraId="60E5E5C7" w14:textId="77777777" w:rsidR="00614816" w:rsidRDefault="00614816" w:rsidP="00614816"/>
    <w:p w14:paraId="6EACE958" w14:textId="5D4722CD" w:rsidR="00614816" w:rsidRDefault="00614816" w:rsidP="00614816"/>
    <w:p w14:paraId="0D0F0B8F" w14:textId="153B34CF" w:rsidR="007D1A83" w:rsidRDefault="007D1A83" w:rsidP="00614816"/>
    <w:p w14:paraId="1B65A418" w14:textId="2554FDB8" w:rsidR="007D1A83" w:rsidRDefault="007D1A83" w:rsidP="00614816"/>
    <w:p w14:paraId="48963CE2" w14:textId="46AA770E" w:rsidR="007D1A83" w:rsidRDefault="007D1A83" w:rsidP="00614816"/>
    <w:p w14:paraId="14A61C78" w14:textId="439EECE7" w:rsidR="007D1A83" w:rsidRDefault="007D1A83" w:rsidP="00614816"/>
    <w:p w14:paraId="42F3346E" w14:textId="072F49FD" w:rsidR="007D1A83" w:rsidRDefault="007D1A83" w:rsidP="00614816"/>
    <w:p w14:paraId="3C362336" w14:textId="03F1A038" w:rsidR="007D1A83" w:rsidRDefault="007D1A83" w:rsidP="00614816"/>
    <w:p w14:paraId="679C3066" w14:textId="77777777" w:rsidR="007D1A83" w:rsidRDefault="007D1A83" w:rsidP="00614816">
      <w:bookmarkStart w:id="0" w:name="_GoBack"/>
      <w:bookmarkEnd w:id="0"/>
    </w:p>
    <w:p w14:paraId="7A80BDF1" w14:textId="77777777" w:rsidR="00614816" w:rsidRDefault="00614816" w:rsidP="00614816">
      <w:pPr>
        <w:rPr>
          <w:b/>
        </w:rPr>
      </w:pPr>
      <w:r>
        <w:rPr>
          <w:b/>
        </w:rPr>
        <w:lastRenderedPageBreak/>
        <w:t>Lesson 6: Constellations and Star Positions</w:t>
      </w:r>
    </w:p>
    <w:p w14:paraId="3803B2D3" w14:textId="77777777" w:rsidR="00614816" w:rsidRDefault="00614816" w:rsidP="00614816">
      <w:pPr>
        <w:pStyle w:val="ListParagraph"/>
        <w:numPr>
          <w:ilvl w:val="3"/>
          <w:numId w:val="8"/>
        </w:numPr>
        <w:ind w:left="630"/>
      </w:pPr>
      <w:r>
        <w:t>Complete the chart below:</w:t>
      </w:r>
    </w:p>
    <w:tbl>
      <w:tblPr>
        <w:tblStyle w:val="TableGrid"/>
        <w:tblpPr w:leftFromText="180" w:rightFromText="180" w:vertAnchor="text" w:horzAnchor="margin" w:tblpXSpec="center" w:tblpY="-2"/>
        <w:tblW w:w="11956" w:type="dxa"/>
        <w:tblInd w:w="0" w:type="dxa"/>
        <w:tblLook w:val="04A0" w:firstRow="1" w:lastRow="0" w:firstColumn="1" w:lastColumn="0" w:noHBand="0" w:noVBand="1"/>
      </w:tblPr>
      <w:tblGrid>
        <w:gridCol w:w="1427"/>
        <w:gridCol w:w="1147"/>
        <w:gridCol w:w="1181"/>
        <w:gridCol w:w="1325"/>
        <w:gridCol w:w="1259"/>
        <w:gridCol w:w="1963"/>
        <w:gridCol w:w="3654"/>
      </w:tblGrid>
      <w:tr w:rsidR="00614816" w14:paraId="028A7D8C" w14:textId="77777777" w:rsidTr="00614816">
        <w:trPr>
          <w:trHeight w:val="775"/>
        </w:trPr>
        <w:tc>
          <w:tcPr>
            <w:tcW w:w="1427" w:type="dxa"/>
            <w:tcBorders>
              <w:top w:val="single" w:sz="4" w:space="0" w:color="auto"/>
              <w:left w:val="single" w:sz="4" w:space="0" w:color="auto"/>
              <w:bottom w:val="single" w:sz="4" w:space="0" w:color="auto"/>
              <w:right w:val="single" w:sz="4" w:space="0" w:color="auto"/>
            </w:tcBorders>
            <w:hideMark/>
          </w:tcPr>
          <w:p w14:paraId="00F00E44" w14:textId="77777777" w:rsidR="00614816" w:rsidRDefault="00614816" w:rsidP="00614816">
            <w:pPr>
              <w:jc w:val="center"/>
              <w:rPr>
                <w:b/>
              </w:rPr>
            </w:pPr>
            <w:r>
              <w:rPr>
                <w:b/>
              </w:rPr>
              <w:t>Constellation</w:t>
            </w:r>
          </w:p>
        </w:tc>
        <w:tc>
          <w:tcPr>
            <w:tcW w:w="1147" w:type="dxa"/>
            <w:tcBorders>
              <w:top w:val="single" w:sz="4" w:space="0" w:color="auto"/>
              <w:left w:val="single" w:sz="4" w:space="0" w:color="auto"/>
              <w:bottom w:val="single" w:sz="4" w:space="0" w:color="auto"/>
              <w:right w:val="single" w:sz="4" w:space="0" w:color="auto"/>
            </w:tcBorders>
            <w:hideMark/>
          </w:tcPr>
          <w:p w14:paraId="145FF05E" w14:textId="77777777" w:rsidR="00614816" w:rsidRDefault="00614816" w:rsidP="00614816">
            <w:pPr>
              <w:jc w:val="center"/>
              <w:rPr>
                <w:b/>
              </w:rPr>
            </w:pPr>
            <w:r>
              <w:rPr>
                <w:b/>
              </w:rPr>
              <w:t>Part of Sky</w:t>
            </w:r>
          </w:p>
        </w:tc>
        <w:tc>
          <w:tcPr>
            <w:tcW w:w="1181" w:type="dxa"/>
            <w:tcBorders>
              <w:top w:val="single" w:sz="4" w:space="0" w:color="auto"/>
              <w:left w:val="single" w:sz="4" w:space="0" w:color="auto"/>
              <w:bottom w:val="single" w:sz="4" w:space="0" w:color="auto"/>
              <w:right w:val="single" w:sz="4" w:space="0" w:color="auto"/>
            </w:tcBorders>
            <w:hideMark/>
          </w:tcPr>
          <w:p w14:paraId="3F94F953" w14:textId="77777777" w:rsidR="00614816" w:rsidRDefault="00614816" w:rsidP="00614816">
            <w:pPr>
              <w:jc w:val="center"/>
              <w:rPr>
                <w:b/>
              </w:rPr>
            </w:pPr>
            <w:r>
              <w:rPr>
                <w:b/>
              </w:rPr>
              <w:t>Brightest Star</w:t>
            </w:r>
          </w:p>
        </w:tc>
        <w:tc>
          <w:tcPr>
            <w:tcW w:w="1325" w:type="dxa"/>
            <w:tcBorders>
              <w:top w:val="single" w:sz="4" w:space="0" w:color="auto"/>
              <w:left w:val="single" w:sz="4" w:space="0" w:color="auto"/>
              <w:bottom w:val="single" w:sz="4" w:space="0" w:color="auto"/>
              <w:right w:val="single" w:sz="4" w:space="0" w:color="auto"/>
            </w:tcBorders>
            <w:hideMark/>
          </w:tcPr>
          <w:p w14:paraId="512DCCD1" w14:textId="77777777" w:rsidR="00614816" w:rsidRDefault="00614816" w:rsidP="00614816">
            <w:pPr>
              <w:jc w:val="center"/>
              <w:rPr>
                <w:b/>
              </w:rPr>
            </w:pPr>
            <w:r>
              <w:rPr>
                <w:b/>
              </w:rPr>
              <w:t>Right Ascension</w:t>
            </w:r>
          </w:p>
        </w:tc>
        <w:tc>
          <w:tcPr>
            <w:tcW w:w="1259" w:type="dxa"/>
            <w:tcBorders>
              <w:top w:val="single" w:sz="4" w:space="0" w:color="auto"/>
              <w:left w:val="single" w:sz="4" w:space="0" w:color="auto"/>
              <w:bottom w:val="single" w:sz="4" w:space="0" w:color="auto"/>
              <w:right w:val="single" w:sz="4" w:space="0" w:color="auto"/>
            </w:tcBorders>
            <w:hideMark/>
          </w:tcPr>
          <w:p w14:paraId="6517400C" w14:textId="77777777" w:rsidR="00614816" w:rsidRDefault="00614816" w:rsidP="00614816">
            <w:pPr>
              <w:jc w:val="center"/>
              <w:rPr>
                <w:b/>
              </w:rPr>
            </w:pPr>
            <w:r>
              <w:rPr>
                <w:b/>
              </w:rPr>
              <w:t>Declination</w:t>
            </w:r>
          </w:p>
        </w:tc>
        <w:tc>
          <w:tcPr>
            <w:tcW w:w="1963" w:type="dxa"/>
            <w:tcBorders>
              <w:top w:val="single" w:sz="4" w:space="0" w:color="auto"/>
              <w:left w:val="single" w:sz="4" w:space="0" w:color="auto"/>
              <w:bottom w:val="single" w:sz="4" w:space="0" w:color="auto"/>
              <w:right w:val="single" w:sz="4" w:space="0" w:color="auto"/>
            </w:tcBorders>
            <w:hideMark/>
          </w:tcPr>
          <w:p w14:paraId="4800E932" w14:textId="77777777" w:rsidR="00614816" w:rsidRDefault="00614816" w:rsidP="00614816">
            <w:pPr>
              <w:jc w:val="center"/>
              <w:rPr>
                <w:b/>
              </w:rPr>
            </w:pPr>
            <w:r>
              <w:rPr>
                <w:b/>
              </w:rPr>
              <w:t>What does the Constellation look like to you?</w:t>
            </w:r>
          </w:p>
        </w:tc>
        <w:tc>
          <w:tcPr>
            <w:tcW w:w="3654" w:type="dxa"/>
            <w:tcBorders>
              <w:top w:val="single" w:sz="4" w:space="0" w:color="auto"/>
              <w:left w:val="single" w:sz="4" w:space="0" w:color="auto"/>
              <w:bottom w:val="single" w:sz="4" w:space="0" w:color="auto"/>
              <w:right w:val="single" w:sz="4" w:space="0" w:color="auto"/>
            </w:tcBorders>
            <w:hideMark/>
          </w:tcPr>
          <w:p w14:paraId="65FEFF06" w14:textId="77777777" w:rsidR="00614816" w:rsidRDefault="00614816" w:rsidP="00614816">
            <w:pPr>
              <w:jc w:val="center"/>
              <w:rPr>
                <w:b/>
                <w:sz w:val="16"/>
                <w:szCs w:val="16"/>
              </w:rPr>
            </w:pPr>
            <w:r>
              <w:rPr>
                <w:b/>
                <w:sz w:val="16"/>
                <w:szCs w:val="16"/>
              </w:rPr>
              <w:t>Notable Nebulae, Galaxies or Clusters in the Constellation</w:t>
            </w:r>
          </w:p>
        </w:tc>
      </w:tr>
      <w:tr w:rsidR="00614816" w14:paraId="5C151AA5" w14:textId="77777777" w:rsidTr="00614816">
        <w:trPr>
          <w:trHeight w:val="1010"/>
        </w:trPr>
        <w:tc>
          <w:tcPr>
            <w:tcW w:w="1427" w:type="dxa"/>
            <w:tcBorders>
              <w:top w:val="single" w:sz="4" w:space="0" w:color="auto"/>
              <w:left w:val="single" w:sz="4" w:space="0" w:color="auto"/>
              <w:bottom w:val="single" w:sz="4" w:space="0" w:color="auto"/>
              <w:right w:val="single" w:sz="4" w:space="0" w:color="auto"/>
            </w:tcBorders>
          </w:tcPr>
          <w:p w14:paraId="15FF1AB6" w14:textId="77777777" w:rsidR="00614816" w:rsidRDefault="00614816" w:rsidP="00614816"/>
        </w:tc>
        <w:tc>
          <w:tcPr>
            <w:tcW w:w="1147" w:type="dxa"/>
            <w:tcBorders>
              <w:top w:val="single" w:sz="4" w:space="0" w:color="auto"/>
              <w:left w:val="single" w:sz="4" w:space="0" w:color="auto"/>
              <w:bottom w:val="single" w:sz="4" w:space="0" w:color="auto"/>
              <w:right w:val="single" w:sz="4" w:space="0" w:color="auto"/>
            </w:tcBorders>
          </w:tcPr>
          <w:p w14:paraId="76B06A18" w14:textId="77777777" w:rsidR="00614816" w:rsidRDefault="00614816" w:rsidP="00614816"/>
        </w:tc>
        <w:tc>
          <w:tcPr>
            <w:tcW w:w="1181" w:type="dxa"/>
            <w:tcBorders>
              <w:top w:val="single" w:sz="4" w:space="0" w:color="auto"/>
              <w:left w:val="single" w:sz="4" w:space="0" w:color="auto"/>
              <w:bottom w:val="single" w:sz="4" w:space="0" w:color="auto"/>
              <w:right w:val="single" w:sz="4" w:space="0" w:color="auto"/>
            </w:tcBorders>
          </w:tcPr>
          <w:p w14:paraId="68E3117A" w14:textId="77777777" w:rsidR="00614816" w:rsidRDefault="00614816" w:rsidP="00614816"/>
        </w:tc>
        <w:tc>
          <w:tcPr>
            <w:tcW w:w="1325" w:type="dxa"/>
            <w:tcBorders>
              <w:top w:val="single" w:sz="4" w:space="0" w:color="auto"/>
              <w:left w:val="single" w:sz="4" w:space="0" w:color="auto"/>
              <w:bottom w:val="single" w:sz="4" w:space="0" w:color="auto"/>
              <w:right w:val="single" w:sz="4" w:space="0" w:color="auto"/>
            </w:tcBorders>
          </w:tcPr>
          <w:p w14:paraId="6A2271C6" w14:textId="77777777" w:rsidR="00614816" w:rsidRDefault="00614816" w:rsidP="00614816"/>
        </w:tc>
        <w:tc>
          <w:tcPr>
            <w:tcW w:w="1259" w:type="dxa"/>
            <w:tcBorders>
              <w:top w:val="single" w:sz="4" w:space="0" w:color="auto"/>
              <w:left w:val="single" w:sz="4" w:space="0" w:color="auto"/>
              <w:bottom w:val="single" w:sz="4" w:space="0" w:color="auto"/>
              <w:right w:val="single" w:sz="4" w:space="0" w:color="auto"/>
            </w:tcBorders>
          </w:tcPr>
          <w:p w14:paraId="4673ADD1" w14:textId="77777777" w:rsidR="00614816" w:rsidRDefault="00614816" w:rsidP="00614816"/>
        </w:tc>
        <w:tc>
          <w:tcPr>
            <w:tcW w:w="1963" w:type="dxa"/>
            <w:tcBorders>
              <w:top w:val="single" w:sz="4" w:space="0" w:color="auto"/>
              <w:left w:val="single" w:sz="4" w:space="0" w:color="auto"/>
              <w:bottom w:val="single" w:sz="4" w:space="0" w:color="auto"/>
              <w:right w:val="single" w:sz="4" w:space="0" w:color="auto"/>
            </w:tcBorders>
          </w:tcPr>
          <w:p w14:paraId="5EE0128D" w14:textId="77777777" w:rsidR="00614816" w:rsidRDefault="00614816" w:rsidP="00614816"/>
        </w:tc>
        <w:tc>
          <w:tcPr>
            <w:tcW w:w="3654" w:type="dxa"/>
            <w:tcBorders>
              <w:top w:val="single" w:sz="4" w:space="0" w:color="auto"/>
              <w:left w:val="single" w:sz="4" w:space="0" w:color="auto"/>
              <w:bottom w:val="single" w:sz="4" w:space="0" w:color="auto"/>
              <w:right w:val="single" w:sz="4" w:space="0" w:color="auto"/>
            </w:tcBorders>
          </w:tcPr>
          <w:p w14:paraId="55348D14" w14:textId="77777777" w:rsidR="00614816" w:rsidRDefault="00614816" w:rsidP="00614816"/>
        </w:tc>
      </w:tr>
      <w:tr w:rsidR="00614816" w14:paraId="0856243B" w14:textId="77777777" w:rsidTr="00614816">
        <w:trPr>
          <w:trHeight w:val="1010"/>
        </w:trPr>
        <w:tc>
          <w:tcPr>
            <w:tcW w:w="1427" w:type="dxa"/>
            <w:tcBorders>
              <w:top w:val="single" w:sz="4" w:space="0" w:color="auto"/>
              <w:left w:val="single" w:sz="4" w:space="0" w:color="auto"/>
              <w:bottom w:val="single" w:sz="4" w:space="0" w:color="auto"/>
              <w:right w:val="single" w:sz="4" w:space="0" w:color="auto"/>
            </w:tcBorders>
          </w:tcPr>
          <w:p w14:paraId="30AC18BD" w14:textId="77777777" w:rsidR="00614816" w:rsidRDefault="00614816" w:rsidP="00614816"/>
        </w:tc>
        <w:tc>
          <w:tcPr>
            <w:tcW w:w="1147" w:type="dxa"/>
            <w:tcBorders>
              <w:top w:val="single" w:sz="4" w:space="0" w:color="auto"/>
              <w:left w:val="single" w:sz="4" w:space="0" w:color="auto"/>
              <w:bottom w:val="single" w:sz="4" w:space="0" w:color="auto"/>
              <w:right w:val="single" w:sz="4" w:space="0" w:color="auto"/>
            </w:tcBorders>
          </w:tcPr>
          <w:p w14:paraId="553DDA9C" w14:textId="77777777" w:rsidR="00614816" w:rsidRDefault="00614816" w:rsidP="00614816"/>
        </w:tc>
        <w:tc>
          <w:tcPr>
            <w:tcW w:w="1181" w:type="dxa"/>
            <w:tcBorders>
              <w:top w:val="single" w:sz="4" w:space="0" w:color="auto"/>
              <w:left w:val="single" w:sz="4" w:space="0" w:color="auto"/>
              <w:bottom w:val="single" w:sz="4" w:space="0" w:color="auto"/>
              <w:right w:val="single" w:sz="4" w:space="0" w:color="auto"/>
            </w:tcBorders>
          </w:tcPr>
          <w:p w14:paraId="40F8653E" w14:textId="77777777" w:rsidR="00614816" w:rsidRDefault="00614816" w:rsidP="00614816"/>
        </w:tc>
        <w:tc>
          <w:tcPr>
            <w:tcW w:w="1325" w:type="dxa"/>
            <w:tcBorders>
              <w:top w:val="single" w:sz="4" w:space="0" w:color="auto"/>
              <w:left w:val="single" w:sz="4" w:space="0" w:color="auto"/>
              <w:bottom w:val="single" w:sz="4" w:space="0" w:color="auto"/>
              <w:right w:val="single" w:sz="4" w:space="0" w:color="auto"/>
            </w:tcBorders>
          </w:tcPr>
          <w:p w14:paraId="1450DBCF" w14:textId="77777777" w:rsidR="00614816" w:rsidRDefault="00614816" w:rsidP="00614816"/>
        </w:tc>
        <w:tc>
          <w:tcPr>
            <w:tcW w:w="1259" w:type="dxa"/>
            <w:tcBorders>
              <w:top w:val="single" w:sz="4" w:space="0" w:color="auto"/>
              <w:left w:val="single" w:sz="4" w:space="0" w:color="auto"/>
              <w:bottom w:val="single" w:sz="4" w:space="0" w:color="auto"/>
              <w:right w:val="single" w:sz="4" w:space="0" w:color="auto"/>
            </w:tcBorders>
          </w:tcPr>
          <w:p w14:paraId="7D0D5755" w14:textId="77777777" w:rsidR="00614816" w:rsidRDefault="00614816" w:rsidP="00614816"/>
        </w:tc>
        <w:tc>
          <w:tcPr>
            <w:tcW w:w="1963" w:type="dxa"/>
            <w:tcBorders>
              <w:top w:val="single" w:sz="4" w:space="0" w:color="auto"/>
              <w:left w:val="single" w:sz="4" w:space="0" w:color="auto"/>
              <w:bottom w:val="single" w:sz="4" w:space="0" w:color="auto"/>
              <w:right w:val="single" w:sz="4" w:space="0" w:color="auto"/>
            </w:tcBorders>
          </w:tcPr>
          <w:p w14:paraId="03DC4E7F" w14:textId="77777777" w:rsidR="00614816" w:rsidRDefault="00614816" w:rsidP="00614816"/>
        </w:tc>
        <w:tc>
          <w:tcPr>
            <w:tcW w:w="3654" w:type="dxa"/>
            <w:tcBorders>
              <w:top w:val="single" w:sz="4" w:space="0" w:color="auto"/>
              <w:left w:val="single" w:sz="4" w:space="0" w:color="auto"/>
              <w:bottom w:val="single" w:sz="4" w:space="0" w:color="auto"/>
              <w:right w:val="single" w:sz="4" w:space="0" w:color="auto"/>
            </w:tcBorders>
          </w:tcPr>
          <w:p w14:paraId="35BBFFEE" w14:textId="77777777" w:rsidR="00614816" w:rsidRDefault="00614816" w:rsidP="00614816"/>
        </w:tc>
      </w:tr>
      <w:tr w:rsidR="00614816" w14:paraId="7346A623" w14:textId="77777777" w:rsidTr="00614816">
        <w:trPr>
          <w:trHeight w:val="1010"/>
        </w:trPr>
        <w:tc>
          <w:tcPr>
            <w:tcW w:w="1427" w:type="dxa"/>
            <w:tcBorders>
              <w:top w:val="single" w:sz="4" w:space="0" w:color="auto"/>
              <w:left w:val="single" w:sz="4" w:space="0" w:color="auto"/>
              <w:bottom w:val="single" w:sz="4" w:space="0" w:color="auto"/>
              <w:right w:val="single" w:sz="4" w:space="0" w:color="auto"/>
            </w:tcBorders>
          </w:tcPr>
          <w:p w14:paraId="6BB8ABF2" w14:textId="77777777" w:rsidR="00614816" w:rsidRDefault="00614816" w:rsidP="00614816"/>
        </w:tc>
        <w:tc>
          <w:tcPr>
            <w:tcW w:w="1147" w:type="dxa"/>
            <w:tcBorders>
              <w:top w:val="single" w:sz="4" w:space="0" w:color="auto"/>
              <w:left w:val="single" w:sz="4" w:space="0" w:color="auto"/>
              <w:bottom w:val="single" w:sz="4" w:space="0" w:color="auto"/>
              <w:right w:val="single" w:sz="4" w:space="0" w:color="auto"/>
            </w:tcBorders>
          </w:tcPr>
          <w:p w14:paraId="26A94BD1" w14:textId="77777777" w:rsidR="00614816" w:rsidRDefault="00614816" w:rsidP="00614816"/>
        </w:tc>
        <w:tc>
          <w:tcPr>
            <w:tcW w:w="1181" w:type="dxa"/>
            <w:tcBorders>
              <w:top w:val="single" w:sz="4" w:space="0" w:color="auto"/>
              <w:left w:val="single" w:sz="4" w:space="0" w:color="auto"/>
              <w:bottom w:val="single" w:sz="4" w:space="0" w:color="auto"/>
              <w:right w:val="single" w:sz="4" w:space="0" w:color="auto"/>
            </w:tcBorders>
          </w:tcPr>
          <w:p w14:paraId="47CE4FCA" w14:textId="77777777" w:rsidR="00614816" w:rsidRDefault="00614816" w:rsidP="00614816"/>
        </w:tc>
        <w:tc>
          <w:tcPr>
            <w:tcW w:w="1325" w:type="dxa"/>
            <w:tcBorders>
              <w:top w:val="single" w:sz="4" w:space="0" w:color="auto"/>
              <w:left w:val="single" w:sz="4" w:space="0" w:color="auto"/>
              <w:bottom w:val="single" w:sz="4" w:space="0" w:color="auto"/>
              <w:right w:val="single" w:sz="4" w:space="0" w:color="auto"/>
            </w:tcBorders>
          </w:tcPr>
          <w:p w14:paraId="50D7E16E" w14:textId="77777777" w:rsidR="00614816" w:rsidRDefault="00614816" w:rsidP="00614816"/>
        </w:tc>
        <w:tc>
          <w:tcPr>
            <w:tcW w:w="1259" w:type="dxa"/>
            <w:tcBorders>
              <w:top w:val="single" w:sz="4" w:space="0" w:color="auto"/>
              <w:left w:val="single" w:sz="4" w:space="0" w:color="auto"/>
              <w:bottom w:val="single" w:sz="4" w:space="0" w:color="auto"/>
              <w:right w:val="single" w:sz="4" w:space="0" w:color="auto"/>
            </w:tcBorders>
          </w:tcPr>
          <w:p w14:paraId="04F02C21" w14:textId="77777777" w:rsidR="00614816" w:rsidRDefault="00614816" w:rsidP="00614816"/>
        </w:tc>
        <w:tc>
          <w:tcPr>
            <w:tcW w:w="1963" w:type="dxa"/>
            <w:tcBorders>
              <w:top w:val="single" w:sz="4" w:space="0" w:color="auto"/>
              <w:left w:val="single" w:sz="4" w:space="0" w:color="auto"/>
              <w:bottom w:val="single" w:sz="4" w:space="0" w:color="auto"/>
              <w:right w:val="single" w:sz="4" w:space="0" w:color="auto"/>
            </w:tcBorders>
          </w:tcPr>
          <w:p w14:paraId="0CD9A870" w14:textId="77777777" w:rsidR="00614816" w:rsidRDefault="00614816" w:rsidP="00614816"/>
        </w:tc>
        <w:tc>
          <w:tcPr>
            <w:tcW w:w="3654" w:type="dxa"/>
            <w:tcBorders>
              <w:top w:val="single" w:sz="4" w:space="0" w:color="auto"/>
              <w:left w:val="single" w:sz="4" w:space="0" w:color="auto"/>
              <w:bottom w:val="single" w:sz="4" w:space="0" w:color="auto"/>
              <w:right w:val="single" w:sz="4" w:space="0" w:color="auto"/>
            </w:tcBorders>
          </w:tcPr>
          <w:p w14:paraId="151F77E1" w14:textId="77777777" w:rsidR="00614816" w:rsidRDefault="00614816" w:rsidP="00614816"/>
        </w:tc>
      </w:tr>
      <w:tr w:rsidR="00614816" w14:paraId="26F4D247" w14:textId="77777777" w:rsidTr="00614816">
        <w:trPr>
          <w:trHeight w:val="1010"/>
        </w:trPr>
        <w:tc>
          <w:tcPr>
            <w:tcW w:w="1427" w:type="dxa"/>
            <w:tcBorders>
              <w:top w:val="single" w:sz="4" w:space="0" w:color="auto"/>
              <w:left w:val="single" w:sz="4" w:space="0" w:color="auto"/>
              <w:bottom w:val="single" w:sz="4" w:space="0" w:color="auto"/>
              <w:right w:val="single" w:sz="4" w:space="0" w:color="auto"/>
            </w:tcBorders>
          </w:tcPr>
          <w:p w14:paraId="78607DC7" w14:textId="77777777" w:rsidR="00614816" w:rsidRDefault="00614816" w:rsidP="00614816"/>
        </w:tc>
        <w:tc>
          <w:tcPr>
            <w:tcW w:w="1147" w:type="dxa"/>
            <w:tcBorders>
              <w:top w:val="single" w:sz="4" w:space="0" w:color="auto"/>
              <w:left w:val="single" w:sz="4" w:space="0" w:color="auto"/>
              <w:bottom w:val="single" w:sz="4" w:space="0" w:color="auto"/>
              <w:right w:val="single" w:sz="4" w:space="0" w:color="auto"/>
            </w:tcBorders>
          </w:tcPr>
          <w:p w14:paraId="28C63F3E" w14:textId="77777777" w:rsidR="00614816" w:rsidRDefault="00614816" w:rsidP="00614816"/>
        </w:tc>
        <w:tc>
          <w:tcPr>
            <w:tcW w:w="1181" w:type="dxa"/>
            <w:tcBorders>
              <w:top w:val="single" w:sz="4" w:space="0" w:color="auto"/>
              <w:left w:val="single" w:sz="4" w:space="0" w:color="auto"/>
              <w:bottom w:val="single" w:sz="4" w:space="0" w:color="auto"/>
              <w:right w:val="single" w:sz="4" w:space="0" w:color="auto"/>
            </w:tcBorders>
          </w:tcPr>
          <w:p w14:paraId="5875026B" w14:textId="77777777" w:rsidR="00614816" w:rsidRDefault="00614816" w:rsidP="00614816"/>
        </w:tc>
        <w:tc>
          <w:tcPr>
            <w:tcW w:w="1325" w:type="dxa"/>
            <w:tcBorders>
              <w:top w:val="single" w:sz="4" w:space="0" w:color="auto"/>
              <w:left w:val="single" w:sz="4" w:space="0" w:color="auto"/>
              <w:bottom w:val="single" w:sz="4" w:space="0" w:color="auto"/>
              <w:right w:val="single" w:sz="4" w:space="0" w:color="auto"/>
            </w:tcBorders>
          </w:tcPr>
          <w:p w14:paraId="1BEA94FF" w14:textId="77777777" w:rsidR="00614816" w:rsidRDefault="00614816" w:rsidP="00614816"/>
        </w:tc>
        <w:tc>
          <w:tcPr>
            <w:tcW w:w="1259" w:type="dxa"/>
            <w:tcBorders>
              <w:top w:val="single" w:sz="4" w:space="0" w:color="auto"/>
              <w:left w:val="single" w:sz="4" w:space="0" w:color="auto"/>
              <w:bottom w:val="single" w:sz="4" w:space="0" w:color="auto"/>
              <w:right w:val="single" w:sz="4" w:space="0" w:color="auto"/>
            </w:tcBorders>
          </w:tcPr>
          <w:p w14:paraId="1162B11D" w14:textId="77777777" w:rsidR="00614816" w:rsidRDefault="00614816" w:rsidP="00614816"/>
        </w:tc>
        <w:tc>
          <w:tcPr>
            <w:tcW w:w="1963" w:type="dxa"/>
            <w:tcBorders>
              <w:top w:val="single" w:sz="4" w:space="0" w:color="auto"/>
              <w:left w:val="single" w:sz="4" w:space="0" w:color="auto"/>
              <w:bottom w:val="single" w:sz="4" w:space="0" w:color="auto"/>
              <w:right w:val="single" w:sz="4" w:space="0" w:color="auto"/>
            </w:tcBorders>
          </w:tcPr>
          <w:p w14:paraId="12315B09" w14:textId="77777777" w:rsidR="00614816" w:rsidRDefault="00614816" w:rsidP="00614816"/>
        </w:tc>
        <w:tc>
          <w:tcPr>
            <w:tcW w:w="3654" w:type="dxa"/>
            <w:tcBorders>
              <w:top w:val="single" w:sz="4" w:space="0" w:color="auto"/>
              <w:left w:val="single" w:sz="4" w:space="0" w:color="auto"/>
              <w:bottom w:val="single" w:sz="4" w:space="0" w:color="auto"/>
              <w:right w:val="single" w:sz="4" w:space="0" w:color="auto"/>
            </w:tcBorders>
          </w:tcPr>
          <w:p w14:paraId="0A7E3646" w14:textId="77777777" w:rsidR="00614816" w:rsidRDefault="00614816" w:rsidP="00614816"/>
        </w:tc>
      </w:tr>
      <w:tr w:rsidR="00614816" w14:paraId="5234C079" w14:textId="77777777" w:rsidTr="00614816">
        <w:trPr>
          <w:trHeight w:val="1010"/>
        </w:trPr>
        <w:tc>
          <w:tcPr>
            <w:tcW w:w="1427" w:type="dxa"/>
            <w:tcBorders>
              <w:top w:val="single" w:sz="4" w:space="0" w:color="auto"/>
              <w:left w:val="single" w:sz="4" w:space="0" w:color="auto"/>
              <w:bottom w:val="single" w:sz="4" w:space="0" w:color="auto"/>
              <w:right w:val="single" w:sz="4" w:space="0" w:color="auto"/>
            </w:tcBorders>
          </w:tcPr>
          <w:p w14:paraId="1933C623" w14:textId="77777777" w:rsidR="00614816" w:rsidRDefault="00614816" w:rsidP="00614816"/>
        </w:tc>
        <w:tc>
          <w:tcPr>
            <w:tcW w:w="1147" w:type="dxa"/>
            <w:tcBorders>
              <w:top w:val="single" w:sz="4" w:space="0" w:color="auto"/>
              <w:left w:val="single" w:sz="4" w:space="0" w:color="auto"/>
              <w:bottom w:val="single" w:sz="4" w:space="0" w:color="auto"/>
              <w:right w:val="single" w:sz="4" w:space="0" w:color="auto"/>
            </w:tcBorders>
          </w:tcPr>
          <w:p w14:paraId="7244E61B" w14:textId="77777777" w:rsidR="00614816" w:rsidRDefault="00614816" w:rsidP="00614816"/>
        </w:tc>
        <w:tc>
          <w:tcPr>
            <w:tcW w:w="1181" w:type="dxa"/>
            <w:tcBorders>
              <w:top w:val="single" w:sz="4" w:space="0" w:color="auto"/>
              <w:left w:val="single" w:sz="4" w:space="0" w:color="auto"/>
              <w:bottom w:val="single" w:sz="4" w:space="0" w:color="auto"/>
              <w:right w:val="single" w:sz="4" w:space="0" w:color="auto"/>
            </w:tcBorders>
          </w:tcPr>
          <w:p w14:paraId="583C9F41" w14:textId="77777777" w:rsidR="00614816" w:rsidRDefault="00614816" w:rsidP="00614816"/>
        </w:tc>
        <w:tc>
          <w:tcPr>
            <w:tcW w:w="1325" w:type="dxa"/>
            <w:tcBorders>
              <w:top w:val="single" w:sz="4" w:space="0" w:color="auto"/>
              <w:left w:val="single" w:sz="4" w:space="0" w:color="auto"/>
              <w:bottom w:val="single" w:sz="4" w:space="0" w:color="auto"/>
              <w:right w:val="single" w:sz="4" w:space="0" w:color="auto"/>
            </w:tcBorders>
          </w:tcPr>
          <w:p w14:paraId="28B66DC9" w14:textId="77777777" w:rsidR="00614816" w:rsidRDefault="00614816" w:rsidP="00614816"/>
        </w:tc>
        <w:tc>
          <w:tcPr>
            <w:tcW w:w="1259" w:type="dxa"/>
            <w:tcBorders>
              <w:top w:val="single" w:sz="4" w:space="0" w:color="auto"/>
              <w:left w:val="single" w:sz="4" w:space="0" w:color="auto"/>
              <w:bottom w:val="single" w:sz="4" w:space="0" w:color="auto"/>
              <w:right w:val="single" w:sz="4" w:space="0" w:color="auto"/>
            </w:tcBorders>
          </w:tcPr>
          <w:p w14:paraId="799E8471" w14:textId="77777777" w:rsidR="00614816" w:rsidRDefault="00614816" w:rsidP="00614816"/>
        </w:tc>
        <w:tc>
          <w:tcPr>
            <w:tcW w:w="1963" w:type="dxa"/>
            <w:tcBorders>
              <w:top w:val="single" w:sz="4" w:space="0" w:color="auto"/>
              <w:left w:val="single" w:sz="4" w:space="0" w:color="auto"/>
              <w:bottom w:val="single" w:sz="4" w:space="0" w:color="auto"/>
              <w:right w:val="single" w:sz="4" w:space="0" w:color="auto"/>
            </w:tcBorders>
          </w:tcPr>
          <w:p w14:paraId="514BEDBE" w14:textId="77777777" w:rsidR="00614816" w:rsidRDefault="00614816" w:rsidP="00614816"/>
        </w:tc>
        <w:tc>
          <w:tcPr>
            <w:tcW w:w="3654" w:type="dxa"/>
            <w:tcBorders>
              <w:top w:val="single" w:sz="4" w:space="0" w:color="auto"/>
              <w:left w:val="single" w:sz="4" w:space="0" w:color="auto"/>
              <w:bottom w:val="single" w:sz="4" w:space="0" w:color="auto"/>
              <w:right w:val="single" w:sz="4" w:space="0" w:color="auto"/>
            </w:tcBorders>
          </w:tcPr>
          <w:p w14:paraId="68EC7441" w14:textId="77777777" w:rsidR="00614816" w:rsidRDefault="00614816" w:rsidP="00614816"/>
        </w:tc>
      </w:tr>
      <w:tr w:rsidR="00614816" w14:paraId="3D9B58BD" w14:textId="77777777" w:rsidTr="00614816">
        <w:trPr>
          <w:trHeight w:val="1010"/>
        </w:trPr>
        <w:tc>
          <w:tcPr>
            <w:tcW w:w="1427" w:type="dxa"/>
            <w:tcBorders>
              <w:top w:val="single" w:sz="4" w:space="0" w:color="auto"/>
              <w:left w:val="single" w:sz="4" w:space="0" w:color="auto"/>
              <w:bottom w:val="single" w:sz="4" w:space="0" w:color="auto"/>
              <w:right w:val="single" w:sz="4" w:space="0" w:color="auto"/>
            </w:tcBorders>
          </w:tcPr>
          <w:p w14:paraId="4CC8BA26" w14:textId="77777777" w:rsidR="00614816" w:rsidRDefault="00614816" w:rsidP="00614816"/>
        </w:tc>
        <w:tc>
          <w:tcPr>
            <w:tcW w:w="1147" w:type="dxa"/>
            <w:tcBorders>
              <w:top w:val="single" w:sz="4" w:space="0" w:color="auto"/>
              <w:left w:val="single" w:sz="4" w:space="0" w:color="auto"/>
              <w:bottom w:val="single" w:sz="4" w:space="0" w:color="auto"/>
              <w:right w:val="single" w:sz="4" w:space="0" w:color="auto"/>
            </w:tcBorders>
          </w:tcPr>
          <w:p w14:paraId="4B9A15A0" w14:textId="77777777" w:rsidR="00614816" w:rsidRDefault="00614816" w:rsidP="00614816"/>
        </w:tc>
        <w:tc>
          <w:tcPr>
            <w:tcW w:w="1181" w:type="dxa"/>
            <w:tcBorders>
              <w:top w:val="single" w:sz="4" w:space="0" w:color="auto"/>
              <w:left w:val="single" w:sz="4" w:space="0" w:color="auto"/>
              <w:bottom w:val="single" w:sz="4" w:space="0" w:color="auto"/>
              <w:right w:val="single" w:sz="4" w:space="0" w:color="auto"/>
            </w:tcBorders>
          </w:tcPr>
          <w:p w14:paraId="713C8273" w14:textId="77777777" w:rsidR="00614816" w:rsidRDefault="00614816" w:rsidP="00614816"/>
        </w:tc>
        <w:tc>
          <w:tcPr>
            <w:tcW w:w="1325" w:type="dxa"/>
            <w:tcBorders>
              <w:top w:val="single" w:sz="4" w:space="0" w:color="auto"/>
              <w:left w:val="single" w:sz="4" w:space="0" w:color="auto"/>
              <w:bottom w:val="single" w:sz="4" w:space="0" w:color="auto"/>
              <w:right w:val="single" w:sz="4" w:space="0" w:color="auto"/>
            </w:tcBorders>
          </w:tcPr>
          <w:p w14:paraId="39656220" w14:textId="77777777" w:rsidR="00614816" w:rsidRDefault="00614816" w:rsidP="00614816"/>
        </w:tc>
        <w:tc>
          <w:tcPr>
            <w:tcW w:w="1259" w:type="dxa"/>
            <w:tcBorders>
              <w:top w:val="single" w:sz="4" w:space="0" w:color="auto"/>
              <w:left w:val="single" w:sz="4" w:space="0" w:color="auto"/>
              <w:bottom w:val="single" w:sz="4" w:space="0" w:color="auto"/>
              <w:right w:val="single" w:sz="4" w:space="0" w:color="auto"/>
            </w:tcBorders>
          </w:tcPr>
          <w:p w14:paraId="01723248" w14:textId="77777777" w:rsidR="00614816" w:rsidRDefault="00614816" w:rsidP="00614816"/>
        </w:tc>
        <w:tc>
          <w:tcPr>
            <w:tcW w:w="1963" w:type="dxa"/>
            <w:tcBorders>
              <w:top w:val="single" w:sz="4" w:space="0" w:color="auto"/>
              <w:left w:val="single" w:sz="4" w:space="0" w:color="auto"/>
              <w:bottom w:val="single" w:sz="4" w:space="0" w:color="auto"/>
              <w:right w:val="single" w:sz="4" w:space="0" w:color="auto"/>
            </w:tcBorders>
          </w:tcPr>
          <w:p w14:paraId="14FFA0AB" w14:textId="77777777" w:rsidR="00614816" w:rsidRDefault="00614816" w:rsidP="00614816"/>
        </w:tc>
        <w:tc>
          <w:tcPr>
            <w:tcW w:w="3654" w:type="dxa"/>
            <w:tcBorders>
              <w:top w:val="single" w:sz="4" w:space="0" w:color="auto"/>
              <w:left w:val="single" w:sz="4" w:space="0" w:color="auto"/>
              <w:bottom w:val="single" w:sz="4" w:space="0" w:color="auto"/>
              <w:right w:val="single" w:sz="4" w:space="0" w:color="auto"/>
            </w:tcBorders>
          </w:tcPr>
          <w:p w14:paraId="2DC36F8E" w14:textId="77777777" w:rsidR="00614816" w:rsidRDefault="00614816" w:rsidP="00614816"/>
        </w:tc>
      </w:tr>
      <w:tr w:rsidR="00614816" w14:paraId="1764A6C2" w14:textId="77777777" w:rsidTr="00614816">
        <w:trPr>
          <w:trHeight w:val="1010"/>
        </w:trPr>
        <w:tc>
          <w:tcPr>
            <w:tcW w:w="1427" w:type="dxa"/>
            <w:tcBorders>
              <w:top w:val="single" w:sz="4" w:space="0" w:color="auto"/>
              <w:left w:val="single" w:sz="4" w:space="0" w:color="auto"/>
              <w:bottom w:val="single" w:sz="4" w:space="0" w:color="auto"/>
              <w:right w:val="single" w:sz="4" w:space="0" w:color="auto"/>
            </w:tcBorders>
          </w:tcPr>
          <w:p w14:paraId="0BA82B0F" w14:textId="77777777" w:rsidR="00614816" w:rsidRDefault="00614816" w:rsidP="00614816"/>
        </w:tc>
        <w:tc>
          <w:tcPr>
            <w:tcW w:w="1147" w:type="dxa"/>
            <w:tcBorders>
              <w:top w:val="single" w:sz="4" w:space="0" w:color="auto"/>
              <w:left w:val="single" w:sz="4" w:space="0" w:color="auto"/>
              <w:bottom w:val="single" w:sz="4" w:space="0" w:color="auto"/>
              <w:right w:val="single" w:sz="4" w:space="0" w:color="auto"/>
            </w:tcBorders>
          </w:tcPr>
          <w:p w14:paraId="4D8898E5" w14:textId="77777777" w:rsidR="00614816" w:rsidRDefault="00614816" w:rsidP="00614816"/>
        </w:tc>
        <w:tc>
          <w:tcPr>
            <w:tcW w:w="1181" w:type="dxa"/>
            <w:tcBorders>
              <w:top w:val="single" w:sz="4" w:space="0" w:color="auto"/>
              <w:left w:val="single" w:sz="4" w:space="0" w:color="auto"/>
              <w:bottom w:val="single" w:sz="4" w:space="0" w:color="auto"/>
              <w:right w:val="single" w:sz="4" w:space="0" w:color="auto"/>
            </w:tcBorders>
          </w:tcPr>
          <w:p w14:paraId="0C5E56BF" w14:textId="77777777" w:rsidR="00614816" w:rsidRDefault="00614816" w:rsidP="00614816"/>
        </w:tc>
        <w:tc>
          <w:tcPr>
            <w:tcW w:w="1325" w:type="dxa"/>
            <w:tcBorders>
              <w:top w:val="single" w:sz="4" w:space="0" w:color="auto"/>
              <w:left w:val="single" w:sz="4" w:space="0" w:color="auto"/>
              <w:bottom w:val="single" w:sz="4" w:space="0" w:color="auto"/>
              <w:right w:val="single" w:sz="4" w:space="0" w:color="auto"/>
            </w:tcBorders>
          </w:tcPr>
          <w:p w14:paraId="1A3290CA" w14:textId="77777777" w:rsidR="00614816" w:rsidRDefault="00614816" w:rsidP="00614816"/>
        </w:tc>
        <w:tc>
          <w:tcPr>
            <w:tcW w:w="1259" w:type="dxa"/>
            <w:tcBorders>
              <w:top w:val="single" w:sz="4" w:space="0" w:color="auto"/>
              <w:left w:val="single" w:sz="4" w:space="0" w:color="auto"/>
              <w:bottom w:val="single" w:sz="4" w:space="0" w:color="auto"/>
              <w:right w:val="single" w:sz="4" w:space="0" w:color="auto"/>
            </w:tcBorders>
          </w:tcPr>
          <w:p w14:paraId="20E96017" w14:textId="77777777" w:rsidR="00614816" w:rsidRDefault="00614816" w:rsidP="00614816"/>
        </w:tc>
        <w:tc>
          <w:tcPr>
            <w:tcW w:w="1963" w:type="dxa"/>
            <w:tcBorders>
              <w:top w:val="single" w:sz="4" w:space="0" w:color="auto"/>
              <w:left w:val="single" w:sz="4" w:space="0" w:color="auto"/>
              <w:bottom w:val="single" w:sz="4" w:space="0" w:color="auto"/>
              <w:right w:val="single" w:sz="4" w:space="0" w:color="auto"/>
            </w:tcBorders>
          </w:tcPr>
          <w:p w14:paraId="34180981" w14:textId="77777777" w:rsidR="00614816" w:rsidRDefault="00614816" w:rsidP="00614816"/>
        </w:tc>
        <w:tc>
          <w:tcPr>
            <w:tcW w:w="3654" w:type="dxa"/>
            <w:tcBorders>
              <w:top w:val="single" w:sz="4" w:space="0" w:color="auto"/>
              <w:left w:val="single" w:sz="4" w:space="0" w:color="auto"/>
              <w:bottom w:val="single" w:sz="4" w:space="0" w:color="auto"/>
              <w:right w:val="single" w:sz="4" w:space="0" w:color="auto"/>
            </w:tcBorders>
          </w:tcPr>
          <w:p w14:paraId="193167B7" w14:textId="77777777" w:rsidR="00614816" w:rsidRDefault="00614816" w:rsidP="00614816"/>
        </w:tc>
      </w:tr>
    </w:tbl>
    <w:p w14:paraId="0B5E1AB3" w14:textId="77777777" w:rsidR="00614816" w:rsidRDefault="00614816" w:rsidP="00614816"/>
    <w:p w14:paraId="3432FDAD" w14:textId="77777777" w:rsidR="00614816" w:rsidRDefault="00614816" w:rsidP="00614816">
      <w:pPr>
        <w:pStyle w:val="ListParagraph"/>
        <w:numPr>
          <w:ilvl w:val="3"/>
          <w:numId w:val="8"/>
        </w:numPr>
        <w:ind w:left="720" w:hanging="450"/>
      </w:pPr>
      <w:r>
        <w:t>Research one of the constellations and explain the meaning and importance of that constellation to one ancient civilization.</w:t>
      </w:r>
    </w:p>
    <w:p w14:paraId="233A959D" w14:textId="77777777" w:rsidR="00614816" w:rsidRDefault="00614816" w:rsidP="00614816"/>
    <w:p w14:paraId="198A719E" w14:textId="77777777" w:rsidR="00614816" w:rsidRDefault="00614816" w:rsidP="00614816"/>
    <w:p w14:paraId="6F357C1C" w14:textId="77777777" w:rsidR="00614816" w:rsidRDefault="00614816" w:rsidP="00614816"/>
    <w:p w14:paraId="71E72379" w14:textId="77777777" w:rsidR="00614816" w:rsidRPr="00614816" w:rsidRDefault="00614816" w:rsidP="00614816">
      <w:pPr>
        <w:pStyle w:val="ListParagraph"/>
        <w:ind w:left="2880"/>
      </w:pPr>
    </w:p>
    <w:sectPr w:rsidR="00614816" w:rsidRPr="00614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809"/>
    <w:multiLevelType w:val="hybridMultilevel"/>
    <w:tmpl w:val="89284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67189A"/>
    <w:multiLevelType w:val="hybridMultilevel"/>
    <w:tmpl w:val="A5C86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9F2DF9"/>
    <w:multiLevelType w:val="hybridMultilevel"/>
    <w:tmpl w:val="EC72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A87AFF"/>
    <w:multiLevelType w:val="hybridMultilevel"/>
    <w:tmpl w:val="FD205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A320E"/>
    <w:multiLevelType w:val="hybridMultilevel"/>
    <w:tmpl w:val="B9C675A0"/>
    <w:lvl w:ilvl="0" w:tplc="A6DCC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FF09CE"/>
    <w:multiLevelType w:val="hybridMultilevel"/>
    <w:tmpl w:val="326CE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1CB1E60"/>
    <w:multiLevelType w:val="hybridMultilevel"/>
    <w:tmpl w:val="F2925E5C"/>
    <w:lvl w:ilvl="0" w:tplc="324E68F4">
      <w:numFmt w:val="bullet"/>
      <w:lvlText w:val="-"/>
      <w:lvlJc w:val="left"/>
      <w:pPr>
        <w:ind w:left="1800" w:hanging="360"/>
      </w:pPr>
      <w:rPr>
        <w:rFonts w:ascii="Calibri" w:eastAsiaTheme="minorHAnsi" w:hAnsi="Calibri" w:cstheme="minorBidi"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7" w15:restartNumberingAfterBreak="0">
    <w:nsid w:val="6B804FCB"/>
    <w:multiLevelType w:val="hybridMultilevel"/>
    <w:tmpl w:val="F808F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A2B2C"/>
    <w:multiLevelType w:val="hybridMultilevel"/>
    <w:tmpl w:val="2B06C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0E0211"/>
    <w:multiLevelType w:val="hybridMultilevel"/>
    <w:tmpl w:val="640223E2"/>
    <w:lvl w:ilvl="0" w:tplc="68A88A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32225AF"/>
    <w:multiLevelType w:val="hybridMultilevel"/>
    <w:tmpl w:val="B8F05664"/>
    <w:lvl w:ilvl="0" w:tplc="CA026494">
      <w:start w:val="1"/>
      <w:numFmt w:val="bullet"/>
      <w:lvlText w:val="•"/>
      <w:lvlJc w:val="left"/>
      <w:pPr>
        <w:tabs>
          <w:tab w:val="num" w:pos="720"/>
        </w:tabs>
        <w:ind w:left="720" w:hanging="360"/>
      </w:pPr>
      <w:rPr>
        <w:rFonts w:ascii="Arial" w:hAnsi="Arial" w:cs="Times New Roman" w:hint="default"/>
      </w:rPr>
    </w:lvl>
    <w:lvl w:ilvl="1" w:tplc="15FA6C40">
      <w:start w:val="1"/>
      <w:numFmt w:val="decimal"/>
      <w:lvlText w:val="%2)"/>
      <w:lvlJc w:val="left"/>
      <w:pPr>
        <w:tabs>
          <w:tab w:val="num" w:pos="1440"/>
        </w:tabs>
        <w:ind w:left="1440" w:hanging="360"/>
      </w:pPr>
    </w:lvl>
    <w:lvl w:ilvl="2" w:tplc="5D0CF4FA">
      <w:start w:val="1"/>
      <w:numFmt w:val="bullet"/>
      <w:lvlText w:val="•"/>
      <w:lvlJc w:val="left"/>
      <w:pPr>
        <w:tabs>
          <w:tab w:val="num" w:pos="2160"/>
        </w:tabs>
        <w:ind w:left="2160" w:hanging="360"/>
      </w:pPr>
      <w:rPr>
        <w:rFonts w:ascii="Arial" w:hAnsi="Arial" w:cs="Times New Roman" w:hint="default"/>
      </w:rPr>
    </w:lvl>
    <w:lvl w:ilvl="3" w:tplc="B7CCA1E8">
      <w:start w:val="1"/>
      <w:numFmt w:val="bullet"/>
      <w:lvlText w:val="•"/>
      <w:lvlJc w:val="left"/>
      <w:pPr>
        <w:tabs>
          <w:tab w:val="num" w:pos="2880"/>
        </w:tabs>
        <w:ind w:left="2880" w:hanging="360"/>
      </w:pPr>
      <w:rPr>
        <w:rFonts w:ascii="Arial" w:hAnsi="Arial" w:cs="Times New Roman" w:hint="default"/>
      </w:rPr>
    </w:lvl>
    <w:lvl w:ilvl="4" w:tplc="F0522ADE">
      <w:start w:val="1"/>
      <w:numFmt w:val="bullet"/>
      <w:lvlText w:val="•"/>
      <w:lvlJc w:val="left"/>
      <w:pPr>
        <w:tabs>
          <w:tab w:val="num" w:pos="3600"/>
        </w:tabs>
        <w:ind w:left="3600" w:hanging="360"/>
      </w:pPr>
      <w:rPr>
        <w:rFonts w:ascii="Arial" w:hAnsi="Arial" w:cs="Times New Roman" w:hint="default"/>
      </w:rPr>
    </w:lvl>
    <w:lvl w:ilvl="5" w:tplc="E802175E">
      <w:start w:val="1"/>
      <w:numFmt w:val="bullet"/>
      <w:lvlText w:val="•"/>
      <w:lvlJc w:val="left"/>
      <w:pPr>
        <w:tabs>
          <w:tab w:val="num" w:pos="4320"/>
        </w:tabs>
        <w:ind w:left="4320" w:hanging="360"/>
      </w:pPr>
      <w:rPr>
        <w:rFonts w:ascii="Arial" w:hAnsi="Arial" w:cs="Times New Roman" w:hint="default"/>
      </w:rPr>
    </w:lvl>
    <w:lvl w:ilvl="6" w:tplc="E500B58C">
      <w:start w:val="1"/>
      <w:numFmt w:val="bullet"/>
      <w:lvlText w:val="•"/>
      <w:lvlJc w:val="left"/>
      <w:pPr>
        <w:tabs>
          <w:tab w:val="num" w:pos="5040"/>
        </w:tabs>
        <w:ind w:left="5040" w:hanging="360"/>
      </w:pPr>
      <w:rPr>
        <w:rFonts w:ascii="Arial" w:hAnsi="Arial" w:cs="Times New Roman" w:hint="default"/>
      </w:rPr>
    </w:lvl>
    <w:lvl w:ilvl="7" w:tplc="44E6BA28">
      <w:start w:val="1"/>
      <w:numFmt w:val="bullet"/>
      <w:lvlText w:val="•"/>
      <w:lvlJc w:val="left"/>
      <w:pPr>
        <w:tabs>
          <w:tab w:val="num" w:pos="5760"/>
        </w:tabs>
        <w:ind w:left="5760" w:hanging="360"/>
      </w:pPr>
      <w:rPr>
        <w:rFonts w:ascii="Arial" w:hAnsi="Arial" w:cs="Times New Roman" w:hint="default"/>
      </w:rPr>
    </w:lvl>
    <w:lvl w:ilvl="8" w:tplc="364EB65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76D1045C"/>
    <w:multiLevelType w:val="hybridMultilevel"/>
    <w:tmpl w:val="09BCE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lvlOverride w:ilvl="3"/>
    <w:lvlOverride w:ilvl="4"/>
    <w:lvlOverride w:ilvl="5"/>
    <w:lvlOverride w:ilvl="6"/>
    <w:lvlOverride w:ilvl="7"/>
    <w:lvlOverride w:ilvl="8"/>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16"/>
    <w:rsid w:val="0007064D"/>
    <w:rsid w:val="00613111"/>
    <w:rsid w:val="00614816"/>
    <w:rsid w:val="007D1A83"/>
    <w:rsid w:val="009A1C0E"/>
    <w:rsid w:val="00AE40E9"/>
    <w:rsid w:val="00E1502B"/>
    <w:rsid w:val="00EC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73A2"/>
  <w15:chartTrackingRefBased/>
  <w15:docId w15:val="{1CF1AE15-03F1-44B7-8CA7-D1130BBE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816"/>
    <w:pPr>
      <w:spacing w:after="200" w:line="276" w:lineRule="auto"/>
      <w:ind w:left="720"/>
      <w:contextualSpacing/>
    </w:pPr>
  </w:style>
  <w:style w:type="table" w:styleId="TableGrid">
    <w:name w:val="Table Grid"/>
    <w:basedOn w:val="TableNormal"/>
    <w:uiPriority w:val="59"/>
    <w:rsid w:val="006148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5020">
      <w:bodyDiv w:val="1"/>
      <w:marLeft w:val="0"/>
      <w:marRight w:val="0"/>
      <w:marTop w:val="0"/>
      <w:marBottom w:val="0"/>
      <w:divBdr>
        <w:top w:val="none" w:sz="0" w:space="0" w:color="auto"/>
        <w:left w:val="none" w:sz="0" w:space="0" w:color="auto"/>
        <w:bottom w:val="none" w:sz="0" w:space="0" w:color="auto"/>
        <w:right w:val="none" w:sz="0" w:space="0" w:color="auto"/>
      </w:divBdr>
    </w:div>
    <w:div w:id="351033298">
      <w:bodyDiv w:val="1"/>
      <w:marLeft w:val="0"/>
      <w:marRight w:val="0"/>
      <w:marTop w:val="0"/>
      <w:marBottom w:val="0"/>
      <w:divBdr>
        <w:top w:val="none" w:sz="0" w:space="0" w:color="auto"/>
        <w:left w:val="none" w:sz="0" w:space="0" w:color="auto"/>
        <w:bottom w:val="none" w:sz="0" w:space="0" w:color="auto"/>
        <w:right w:val="none" w:sz="0" w:space="0" w:color="auto"/>
      </w:divBdr>
    </w:div>
    <w:div w:id="468327265">
      <w:bodyDiv w:val="1"/>
      <w:marLeft w:val="0"/>
      <w:marRight w:val="0"/>
      <w:marTop w:val="0"/>
      <w:marBottom w:val="0"/>
      <w:divBdr>
        <w:top w:val="none" w:sz="0" w:space="0" w:color="auto"/>
        <w:left w:val="none" w:sz="0" w:space="0" w:color="auto"/>
        <w:bottom w:val="none" w:sz="0" w:space="0" w:color="auto"/>
        <w:right w:val="none" w:sz="0" w:space="0" w:color="auto"/>
      </w:divBdr>
    </w:div>
    <w:div w:id="1294604431">
      <w:bodyDiv w:val="1"/>
      <w:marLeft w:val="0"/>
      <w:marRight w:val="0"/>
      <w:marTop w:val="0"/>
      <w:marBottom w:val="0"/>
      <w:divBdr>
        <w:top w:val="none" w:sz="0" w:space="0" w:color="auto"/>
        <w:left w:val="none" w:sz="0" w:space="0" w:color="auto"/>
        <w:bottom w:val="none" w:sz="0" w:space="0" w:color="auto"/>
        <w:right w:val="none" w:sz="0" w:space="0" w:color="auto"/>
      </w:divBdr>
    </w:div>
    <w:div w:id="1302996688">
      <w:bodyDiv w:val="1"/>
      <w:marLeft w:val="0"/>
      <w:marRight w:val="0"/>
      <w:marTop w:val="0"/>
      <w:marBottom w:val="0"/>
      <w:divBdr>
        <w:top w:val="none" w:sz="0" w:space="0" w:color="auto"/>
        <w:left w:val="none" w:sz="0" w:space="0" w:color="auto"/>
        <w:bottom w:val="none" w:sz="0" w:space="0" w:color="auto"/>
        <w:right w:val="none" w:sz="0" w:space="0" w:color="auto"/>
      </w:divBdr>
    </w:div>
    <w:div w:id="17192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62D7-072E-427F-8E87-A966CD60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Alberta Learning</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EPSB</dc:creator>
  <cp:keywords/>
  <dc:description/>
  <cp:lastModifiedBy>Wayde Putnam LHS</cp:lastModifiedBy>
  <cp:revision>5</cp:revision>
  <dcterms:created xsi:type="dcterms:W3CDTF">2017-09-05T19:39:00Z</dcterms:created>
  <dcterms:modified xsi:type="dcterms:W3CDTF">2019-09-24T15:41:00Z</dcterms:modified>
</cp:coreProperties>
</file>